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3F9A" w:rsidRDefault="00EF1D5E">
      <w:pPr>
        <w:spacing w:before="47"/>
        <w:ind w:left="153"/>
        <w:rPr>
          <w:rFonts w:ascii="Calibri"/>
          <w:b/>
          <w:sz w:val="16"/>
        </w:rPr>
      </w:pPr>
      <w:r>
        <w:rPr>
          <w:rFonts w:ascii="Calibri"/>
          <w:b/>
          <w:sz w:val="16"/>
        </w:rPr>
        <w:t>Arca</w:t>
      </w:r>
      <w:r>
        <w:rPr>
          <w:rFonts w:ascii="Calibri"/>
          <w:b/>
          <w:spacing w:val="-3"/>
          <w:sz w:val="16"/>
        </w:rPr>
        <w:t xml:space="preserve"> </w:t>
      </w:r>
      <w:r>
        <w:rPr>
          <w:rFonts w:ascii="Calibri"/>
          <w:b/>
          <w:sz w:val="16"/>
        </w:rPr>
        <w:t>Hobber</w:t>
      </w:r>
      <w:r>
        <w:rPr>
          <w:rFonts w:ascii="Calibri"/>
          <w:b/>
          <w:spacing w:val="-4"/>
          <w:sz w:val="16"/>
        </w:rPr>
        <w:t xml:space="preserve"> </w:t>
      </w:r>
      <w:r>
        <w:rPr>
          <w:rFonts w:ascii="Calibri"/>
          <w:b/>
          <w:sz w:val="16"/>
        </w:rPr>
        <w:t>SRL</w:t>
      </w:r>
    </w:p>
    <w:p w:rsidR="00883F9A" w:rsidRDefault="00EF1D5E">
      <w:pPr>
        <w:spacing w:before="7" w:line="192" w:lineRule="exact"/>
        <w:ind w:left="153"/>
        <w:rPr>
          <w:rFonts w:ascii="Calibri"/>
          <w:sz w:val="16"/>
        </w:rPr>
      </w:pPr>
      <w:r>
        <w:rPr>
          <w:rFonts w:ascii="Calibri"/>
          <w:sz w:val="16"/>
        </w:rPr>
        <w:t>CUI: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RO</w:t>
      </w:r>
      <w:r>
        <w:rPr>
          <w:rFonts w:ascii="Calibri"/>
          <w:spacing w:val="-4"/>
          <w:sz w:val="16"/>
        </w:rPr>
        <w:t xml:space="preserve"> </w:t>
      </w:r>
      <w:r>
        <w:rPr>
          <w:rFonts w:ascii="Calibri"/>
          <w:sz w:val="16"/>
        </w:rPr>
        <w:t>32194495</w:t>
      </w:r>
      <w:r>
        <w:rPr>
          <w:rFonts w:ascii="Calibri"/>
          <w:spacing w:val="68"/>
          <w:sz w:val="16"/>
        </w:rPr>
        <w:t xml:space="preserve"> </w:t>
      </w:r>
      <w:r>
        <w:rPr>
          <w:rFonts w:ascii="Calibri"/>
          <w:sz w:val="16"/>
        </w:rPr>
        <w:t>Reg.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Com.: J23/2672/2013</w:t>
      </w:r>
    </w:p>
    <w:p w:rsidR="00883F9A" w:rsidRDefault="00C165E9">
      <w:pPr>
        <w:spacing w:line="242" w:lineRule="auto"/>
        <w:ind w:left="153" w:right="5094"/>
        <w:rPr>
          <w:rFonts w:ascii="Calibri"/>
          <w:sz w:val="16"/>
        </w:rPr>
      </w:pPr>
      <w:r>
        <w:rPr>
          <w:rFonts w:ascii="Calibri"/>
          <w:noProof/>
          <w:sz w:val="16"/>
          <w:lang w:val="en-US"/>
        </w:rPr>
        <w:drawing>
          <wp:anchor distT="0" distB="0" distL="114300" distR="114300" simplePos="0" relativeHeight="251658240" behindDoc="0" locked="0" layoutInCell="1" allowOverlap="1" wp14:anchorId="1DC15551" wp14:editId="1CF2C098">
            <wp:simplePos x="0" y="0"/>
            <wp:positionH relativeFrom="column">
              <wp:posOffset>3361055</wp:posOffset>
            </wp:positionH>
            <wp:positionV relativeFrom="paragraph">
              <wp:posOffset>90805</wp:posOffset>
            </wp:positionV>
            <wp:extent cx="2857500" cy="485775"/>
            <wp:effectExtent l="0" t="0" r="0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obber_bg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1D5E">
        <w:rPr>
          <w:rFonts w:ascii="Calibri"/>
          <w:sz w:val="16"/>
        </w:rPr>
        <w:t>Sediul social: Intr. Primaverii nr. 2, Com. Berceni, Ilfov, Romania, 077020</w:t>
      </w:r>
      <w:r w:rsidR="00EF1D5E">
        <w:rPr>
          <w:rFonts w:ascii="Calibri"/>
          <w:spacing w:val="-35"/>
          <w:sz w:val="16"/>
        </w:rPr>
        <w:t xml:space="preserve"> </w:t>
      </w:r>
      <w:r w:rsidR="00EF1D5E">
        <w:rPr>
          <w:rFonts w:ascii="Calibri"/>
          <w:sz w:val="16"/>
        </w:rPr>
        <w:t>E-mail:</w:t>
      </w:r>
      <w:r w:rsidR="00EF1D5E">
        <w:rPr>
          <w:rFonts w:ascii="Calibri"/>
          <w:spacing w:val="-1"/>
          <w:sz w:val="16"/>
        </w:rPr>
        <w:t xml:space="preserve"> </w:t>
      </w:r>
      <w:bookmarkStart w:id="0" w:name="_GoBack"/>
      <w:bookmarkEnd w:id="0"/>
      <w:r>
        <w:rPr>
          <w:rFonts w:ascii="Calibri"/>
          <w:sz w:val="16"/>
          <w:u w:color="0000FF"/>
        </w:rPr>
        <w:fldChar w:fldCharType="begin"/>
      </w:r>
      <w:r>
        <w:rPr>
          <w:rFonts w:ascii="Calibri"/>
          <w:sz w:val="16"/>
          <w:u w:color="0000FF"/>
        </w:rPr>
        <w:instrText xml:space="preserve"> HYPERLINK "mailto:</w:instrText>
      </w:r>
      <w:r w:rsidRPr="00C165E9">
        <w:rPr>
          <w:rFonts w:ascii="Calibri"/>
          <w:sz w:val="16"/>
          <w:u w:color="0000FF"/>
        </w:rPr>
        <w:instrText>office@hobber.ro</w:instrText>
      </w:r>
      <w:r>
        <w:rPr>
          <w:rFonts w:ascii="Calibri"/>
          <w:sz w:val="16"/>
          <w:u w:color="0000FF"/>
        </w:rPr>
        <w:instrText xml:space="preserve">" </w:instrText>
      </w:r>
      <w:r>
        <w:rPr>
          <w:rFonts w:ascii="Calibri"/>
          <w:sz w:val="16"/>
          <w:u w:color="0000FF"/>
        </w:rPr>
        <w:fldChar w:fldCharType="separate"/>
      </w:r>
      <w:r w:rsidRPr="006C6C8F">
        <w:rPr>
          <w:rStyle w:val="Hyperlink"/>
          <w:rFonts w:ascii="Calibri"/>
          <w:sz w:val="16"/>
          <w:u w:color="0000FF"/>
        </w:rPr>
        <w:t>office@hobber.ro</w:t>
      </w:r>
      <w:r>
        <w:rPr>
          <w:rFonts w:ascii="Calibri"/>
          <w:sz w:val="16"/>
          <w:u w:color="0000FF"/>
        </w:rPr>
        <w:fldChar w:fldCharType="end"/>
      </w:r>
    </w:p>
    <w:p w:rsidR="00883F9A" w:rsidRDefault="00883F9A">
      <w:pPr>
        <w:pStyle w:val="BodyText"/>
        <w:rPr>
          <w:rFonts w:ascii="Calibri"/>
          <w:sz w:val="10"/>
        </w:rPr>
      </w:pPr>
    </w:p>
    <w:p w:rsidR="00883F9A" w:rsidRDefault="00EF1D5E">
      <w:pPr>
        <w:spacing w:before="68"/>
        <w:ind w:left="153"/>
        <w:rPr>
          <w:rFonts w:ascii="Calibri"/>
          <w:b/>
          <w:sz w:val="16"/>
        </w:rPr>
      </w:pPr>
      <w:r>
        <w:rPr>
          <w:rFonts w:ascii="Calibri"/>
          <w:b/>
          <w:sz w:val="16"/>
        </w:rPr>
        <w:t>Conturi</w:t>
      </w:r>
      <w:r>
        <w:rPr>
          <w:rFonts w:ascii="Calibri"/>
          <w:b/>
          <w:spacing w:val="-4"/>
          <w:sz w:val="16"/>
        </w:rPr>
        <w:t xml:space="preserve"> </w:t>
      </w:r>
      <w:r>
        <w:rPr>
          <w:rFonts w:ascii="Calibri"/>
          <w:b/>
          <w:sz w:val="16"/>
        </w:rPr>
        <w:t>bancare:</w:t>
      </w:r>
    </w:p>
    <w:p w:rsidR="00883F9A" w:rsidRDefault="00EF1D5E">
      <w:pPr>
        <w:spacing w:before="2" w:line="195" w:lineRule="exact"/>
        <w:ind w:left="153"/>
        <w:rPr>
          <w:rFonts w:ascii="Calibri"/>
          <w:b/>
          <w:sz w:val="16"/>
        </w:rPr>
      </w:pPr>
      <w:r>
        <w:rPr>
          <w:rFonts w:ascii="Calibri"/>
          <w:b/>
          <w:sz w:val="16"/>
        </w:rPr>
        <w:t>Banca</w:t>
      </w:r>
      <w:r>
        <w:rPr>
          <w:rFonts w:ascii="Calibri"/>
          <w:b/>
          <w:spacing w:val="-4"/>
          <w:sz w:val="16"/>
        </w:rPr>
        <w:t xml:space="preserve"> </w:t>
      </w:r>
      <w:r>
        <w:rPr>
          <w:rFonts w:ascii="Calibri"/>
          <w:b/>
          <w:sz w:val="16"/>
        </w:rPr>
        <w:t>Transilvania</w:t>
      </w:r>
    </w:p>
    <w:p w:rsidR="00883F9A" w:rsidRDefault="00EF1D5E">
      <w:pPr>
        <w:spacing w:line="194" w:lineRule="exact"/>
        <w:ind w:left="153"/>
        <w:rPr>
          <w:rFonts w:ascii="Calibri"/>
          <w:sz w:val="16"/>
        </w:rPr>
      </w:pPr>
      <w:r>
        <w:rPr>
          <w:rFonts w:ascii="Calibri"/>
          <w:sz w:val="16"/>
        </w:rPr>
        <w:t>RO80BTRLRONCRT0224308001</w:t>
      </w:r>
      <w:r>
        <w:rPr>
          <w:rFonts w:ascii="Calibri"/>
          <w:spacing w:val="-9"/>
          <w:sz w:val="16"/>
        </w:rPr>
        <w:t xml:space="preserve"> </w:t>
      </w:r>
      <w:r>
        <w:rPr>
          <w:rFonts w:ascii="Calibri"/>
          <w:sz w:val="16"/>
        </w:rPr>
        <w:t>(RON)</w:t>
      </w:r>
    </w:p>
    <w:p w:rsidR="00883F9A" w:rsidRDefault="00EF1D5E">
      <w:pPr>
        <w:spacing w:line="195" w:lineRule="exact"/>
        <w:ind w:left="153"/>
        <w:rPr>
          <w:rFonts w:ascii="Calibri"/>
          <w:b/>
          <w:sz w:val="16"/>
        </w:rPr>
      </w:pPr>
      <w:r>
        <w:rPr>
          <w:rFonts w:ascii="Calibri"/>
          <w:b/>
          <w:sz w:val="16"/>
        </w:rPr>
        <w:t>Trezorerie</w:t>
      </w:r>
    </w:p>
    <w:p w:rsidR="00883F9A" w:rsidRDefault="00EF1D5E">
      <w:pPr>
        <w:spacing w:before="2" w:line="192" w:lineRule="exact"/>
        <w:ind w:left="153"/>
        <w:rPr>
          <w:rFonts w:ascii="Calibri"/>
          <w:sz w:val="16"/>
        </w:rPr>
      </w:pPr>
      <w:r>
        <w:rPr>
          <w:rFonts w:ascii="Calibri"/>
          <w:sz w:val="16"/>
        </w:rPr>
        <w:t>RO57TREZ4215069XXX009744</w:t>
      </w:r>
      <w:r>
        <w:rPr>
          <w:rFonts w:ascii="Calibri"/>
          <w:spacing w:val="-5"/>
          <w:sz w:val="16"/>
        </w:rPr>
        <w:t xml:space="preserve"> </w:t>
      </w:r>
      <w:r>
        <w:rPr>
          <w:rFonts w:ascii="Calibri"/>
          <w:sz w:val="16"/>
        </w:rPr>
        <w:t>(RON)</w:t>
      </w:r>
    </w:p>
    <w:p w:rsidR="00883F9A" w:rsidRDefault="00EF1D5E">
      <w:pPr>
        <w:pStyle w:val="Title"/>
      </w:pPr>
      <w:r>
        <w:t>FORMULAR</w:t>
      </w:r>
      <w:r>
        <w:rPr>
          <w:spacing w:val="-7"/>
        </w:rPr>
        <w:t xml:space="preserve"> </w:t>
      </w:r>
      <w:r>
        <w:t>RETUR</w:t>
      </w:r>
    </w:p>
    <w:p w:rsidR="00883F9A" w:rsidRDefault="00883F9A">
      <w:pPr>
        <w:pStyle w:val="BodyText"/>
        <w:rPr>
          <w:b/>
          <w:sz w:val="11"/>
        </w:rPr>
      </w:pPr>
    </w:p>
    <w:p w:rsidR="00883F9A" w:rsidRDefault="00EF1D5E">
      <w:pPr>
        <w:pStyle w:val="BodyText"/>
        <w:spacing w:before="91"/>
        <w:ind w:left="153"/>
      </w:pPr>
      <w:r>
        <w:t>Va</w:t>
      </w:r>
      <w:r>
        <w:rPr>
          <w:spacing w:val="-5"/>
        </w:rPr>
        <w:t xml:space="preserve"> </w:t>
      </w:r>
      <w:r>
        <w:t>rugam</w:t>
      </w:r>
      <w:r>
        <w:rPr>
          <w:spacing w:val="-8"/>
        </w:rPr>
        <w:t xml:space="preserve"> </w:t>
      </w:r>
      <w:r>
        <w:t>sa</w:t>
      </w:r>
      <w:r>
        <w:rPr>
          <w:spacing w:val="-4"/>
        </w:rPr>
        <w:t xml:space="preserve"> </w:t>
      </w:r>
      <w:r>
        <w:t>completati</w:t>
      </w:r>
      <w:r>
        <w:rPr>
          <w:spacing w:val="-5"/>
        </w:rPr>
        <w:t xml:space="preserve"> </w:t>
      </w:r>
      <w:r>
        <w:t>urmatorul</w:t>
      </w:r>
      <w:r>
        <w:rPr>
          <w:spacing w:val="-3"/>
        </w:rPr>
        <w:t xml:space="preserve"> </w:t>
      </w:r>
      <w:r>
        <w:t>formular</w:t>
      </w:r>
      <w:r>
        <w:rPr>
          <w:spacing w:val="-1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cazul</w:t>
      </w:r>
      <w:r>
        <w:rPr>
          <w:spacing w:val="-4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care</w:t>
      </w:r>
      <w:r>
        <w:rPr>
          <w:spacing w:val="-4"/>
        </w:rPr>
        <w:t xml:space="preserve"> </w:t>
      </w:r>
      <w:r>
        <w:t>solicitati</w:t>
      </w:r>
      <w:r>
        <w:rPr>
          <w:spacing w:val="-4"/>
        </w:rPr>
        <w:t xml:space="preserve"> </w:t>
      </w:r>
      <w:r>
        <w:t>returnarea</w:t>
      </w:r>
      <w:r>
        <w:rPr>
          <w:spacing w:val="-3"/>
        </w:rPr>
        <w:t xml:space="preserve"> </w:t>
      </w:r>
      <w:r>
        <w:t>banilor</w:t>
      </w:r>
      <w:r>
        <w:rPr>
          <w:spacing w:val="-4"/>
        </w:rPr>
        <w:t xml:space="preserve"> </w:t>
      </w:r>
      <w:r>
        <w:t>sau</w:t>
      </w:r>
      <w:r>
        <w:rPr>
          <w:spacing w:val="-5"/>
        </w:rPr>
        <w:t xml:space="preserve"> </w:t>
      </w:r>
      <w:r>
        <w:t>schimbarea</w:t>
      </w:r>
      <w:r>
        <w:rPr>
          <w:spacing w:val="-3"/>
        </w:rPr>
        <w:t xml:space="preserve"> </w:t>
      </w:r>
      <w:r>
        <w:t>produselor.</w:t>
      </w:r>
    </w:p>
    <w:p w:rsidR="00883F9A" w:rsidRDefault="00883F9A">
      <w:pPr>
        <w:pStyle w:val="BodyText"/>
        <w:spacing w:before="3" w:after="1"/>
        <w:rPr>
          <w:sz w:val="21"/>
        </w:rPr>
      </w:pPr>
    </w:p>
    <w:tbl>
      <w:tblPr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32"/>
        <w:gridCol w:w="4830"/>
      </w:tblGrid>
      <w:tr w:rsidR="00883F9A">
        <w:trPr>
          <w:trHeight w:val="397"/>
        </w:trPr>
        <w:tc>
          <w:tcPr>
            <w:tcW w:w="4832" w:type="dxa"/>
            <w:shd w:val="clear" w:color="auto" w:fill="A6A6A6"/>
          </w:tcPr>
          <w:p w:rsidR="00883F9A" w:rsidRDefault="00EF1D5E">
            <w:pPr>
              <w:pStyle w:val="TableParagraph"/>
              <w:spacing w:before="82"/>
              <w:ind w:left="1786" w:right="17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Data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comenzii</w:t>
            </w:r>
          </w:p>
        </w:tc>
        <w:tc>
          <w:tcPr>
            <w:tcW w:w="4830" w:type="dxa"/>
            <w:shd w:val="clear" w:color="auto" w:fill="A6A6A6"/>
          </w:tcPr>
          <w:p w:rsidR="00883F9A" w:rsidRDefault="00EF1D5E">
            <w:pPr>
              <w:pStyle w:val="TableParagraph"/>
              <w:spacing w:before="82"/>
              <w:ind w:left="1606" w:right="159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Numarul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comenzii</w:t>
            </w:r>
          </w:p>
        </w:tc>
      </w:tr>
      <w:tr w:rsidR="00883F9A">
        <w:trPr>
          <w:trHeight w:val="395"/>
        </w:trPr>
        <w:tc>
          <w:tcPr>
            <w:tcW w:w="4832" w:type="dxa"/>
          </w:tcPr>
          <w:p w:rsidR="00883F9A" w:rsidRDefault="00883F9A">
            <w:pPr>
              <w:pStyle w:val="TableParagraph"/>
              <w:rPr>
                <w:sz w:val="18"/>
              </w:rPr>
            </w:pPr>
          </w:p>
        </w:tc>
        <w:tc>
          <w:tcPr>
            <w:tcW w:w="4830" w:type="dxa"/>
          </w:tcPr>
          <w:p w:rsidR="00883F9A" w:rsidRDefault="00883F9A">
            <w:pPr>
              <w:pStyle w:val="TableParagraph"/>
              <w:rPr>
                <w:sz w:val="18"/>
              </w:rPr>
            </w:pPr>
          </w:p>
        </w:tc>
      </w:tr>
    </w:tbl>
    <w:p w:rsidR="00883F9A" w:rsidRDefault="00883F9A">
      <w:pPr>
        <w:pStyle w:val="BodyText"/>
        <w:spacing w:before="9"/>
        <w:rPr>
          <w:sz w:val="18"/>
        </w:rPr>
      </w:pPr>
    </w:p>
    <w:p w:rsidR="00883F9A" w:rsidRDefault="00EF1D5E">
      <w:pPr>
        <w:pStyle w:val="ListParagraph"/>
        <w:numPr>
          <w:ilvl w:val="0"/>
          <w:numId w:val="3"/>
        </w:numPr>
        <w:tabs>
          <w:tab w:val="left" w:pos="873"/>
          <w:tab w:val="left" w:pos="874"/>
        </w:tabs>
        <w:ind w:hanging="361"/>
        <w:rPr>
          <w:sz w:val="20"/>
        </w:rPr>
      </w:pPr>
      <w:r>
        <w:rPr>
          <w:sz w:val="20"/>
        </w:rPr>
        <w:t>Bifati</w:t>
      </w:r>
      <w:r>
        <w:rPr>
          <w:spacing w:val="-5"/>
          <w:sz w:val="20"/>
        </w:rPr>
        <w:t xml:space="preserve"> </w:t>
      </w:r>
      <w:r>
        <w:rPr>
          <w:sz w:val="20"/>
        </w:rPr>
        <w:t>coloana “</w:t>
      </w:r>
      <w:r>
        <w:rPr>
          <w:b/>
          <w:sz w:val="20"/>
        </w:rPr>
        <w:t>Returnare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bani</w:t>
      </w:r>
      <w:r>
        <w:rPr>
          <w:sz w:val="20"/>
        </w:rPr>
        <w:t>”</w:t>
      </w:r>
      <w:r>
        <w:rPr>
          <w:spacing w:val="-5"/>
          <w:sz w:val="20"/>
        </w:rPr>
        <w:t xml:space="preserve"> </w:t>
      </w:r>
      <w:r>
        <w:rPr>
          <w:sz w:val="20"/>
        </w:rPr>
        <w:t>sau</w:t>
      </w:r>
      <w:r>
        <w:rPr>
          <w:spacing w:val="-3"/>
          <w:sz w:val="20"/>
        </w:rPr>
        <w:t xml:space="preserve"> </w:t>
      </w:r>
      <w:r>
        <w:rPr>
          <w:sz w:val="20"/>
        </w:rPr>
        <w:t>“</w:t>
      </w:r>
      <w:r>
        <w:rPr>
          <w:b/>
          <w:sz w:val="20"/>
        </w:rPr>
        <w:t>Schimbare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produse</w:t>
      </w:r>
      <w:r>
        <w:rPr>
          <w:sz w:val="20"/>
        </w:rPr>
        <w:t>”,</w:t>
      </w:r>
      <w:r>
        <w:rPr>
          <w:spacing w:val="-1"/>
          <w:sz w:val="20"/>
        </w:rPr>
        <w:t xml:space="preserve"> </w:t>
      </w:r>
      <w:r>
        <w:rPr>
          <w:sz w:val="20"/>
        </w:rPr>
        <w:t>in</w:t>
      </w:r>
      <w:r>
        <w:rPr>
          <w:spacing w:val="-8"/>
          <w:sz w:val="20"/>
        </w:rPr>
        <w:t xml:space="preserve"> </w:t>
      </w:r>
      <w:r>
        <w:rPr>
          <w:sz w:val="20"/>
        </w:rPr>
        <w:t>functie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solicitarea</w:t>
      </w:r>
      <w:r>
        <w:rPr>
          <w:spacing w:val="-3"/>
          <w:sz w:val="20"/>
        </w:rPr>
        <w:t xml:space="preserve"> </w:t>
      </w:r>
      <w:r>
        <w:rPr>
          <w:sz w:val="20"/>
        </w:rPr>
        <w:t>dorita.</w:t>
      </w:r>
    </w:p>
    <w:p w:rsidR="00883F9A" w:rsidRDefault="00EF1D5E">
      <w:pPr>
        <w:pStyle w:val="ListParagraph"/>
        <w:numPr>
          <w:ilvl w:val="0"/>
          <w:numId w:val="3"/>
        </w:numPr>
        <w:tabs>
          <w:tab w:val="left" w:pos="873"/>
          <w:tab w:val="left" w:pos="874"/>
        </w:tabs>
        <w:spacing w:before="3"/>
        <w:ind w:right="1164"/>
        <w:rPr>
          <w:sz w:val="20"/>
        </w:rPr>
      </w:pP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z w:val="20"/>
        </w:rPr>
        <w:t>coloana</w:t>
      </w:r>
      <w:r>
        <w:rPr>
          <w:spacing w:val="1"/>
          <w:sz w:val="20"/>
        </w:rPr>
        <w:t xml:space="preserve"> </w:t>
      </w:r>
      <w:r>
        <w:rPr>
          <w:sz w:val="20"/>
        </w:rPr>
        <w:t>“</w:t>
      </w:r>
      <w:r>
        <w:rPr>
          <w:b/>
          <w:sz w:val="20"/>
        </w:rPr>
        <w:t>Cod</w:t>
      </w:r>
      <w:r>
        <w:rPr>
          <w:b/>
          <w:spacing w:val="4"/>
          <w:sz w:val="20"/>
        </w:rPr>
        <w:t xml:space="preserve"> </w:t>
      </w:r>
      <w:r>
        <w:rPr>
          <w:b/>
          <w:sz w:val="20"/>
        </w:rPr>
        <w:t>motiv</w:t>
      </w:r>
      <w:r>
        <w:rPr>
          <w:sz w:val="20"/>
        </w:rPr>
        <w:t>”</w:t>
      </w:r>
      <w:r>
        <w:rPr>
          <w:spacing w:val="1"/>
          <w:sz w:val="20"/>
        </w:rPr>
        <w:t xml:space="preserve"> </w:t>
      </w:r>
      <w:r>
        <w:rPr>
          <w:sz w:val="20"/>
        </w:rPr>
        <w:t>mentionati</w:t>
      </w:r>
      <w:r>
        <w:rPr>
          <w:spacing w:val="4"/>
          <w:sz w:val="20"/>
        </w:rPr>
        <w:t xml:space="preserve"> </w:t>
      </w:r>
      <w:r>
        <w:rPr>
          <w:sz w:val="20"/>
        </w:rPr>
        <w:t>motivul</w:t>
      </w:r>
      <w:r>
        <w:rPr>
          <w:spacing w:val="-1"/>
          <w:sz w:val="20"/>
        </w:rPr>
        <w:t xml:space="preserve"> </w:t>
      </w:r>
      <w:r>
        <w:rPr>
          <w:sz w:val="20"/>
        </w:rPr>
        <w:t>solicitarii,</w:t>
      </w:r>
      <w:r>
        <w:rPr>
          <w:spacing w:val="-1"/>
          <w:sz w:val="20"/>
        </w:rPr>
        <w:t xml:space="preserve"> </w:t>
      </w:r>
      <w:r>
        <w:rPr>
          <w:sz w:val="20"/>
        </w:rPr>
        <w:t>completand codul</w:t>
      </w:r>
      <w:r>
        <w:rPr>
          <w:spacing w:val="-1"/>
          <w:sz w:val="20"/>
        </w:rPr>
        <w:t xml:space="preserve"> </w:t>
      </w:r>
      <w:r>
        <w:rPr>
          <w:sz w:val="20"/>
        </w:rPr>
        <w:t>corespunzator</w:t>
      </w:r>
      <w:r>
        <w:rPr>
          <w:spacing w:val="2"/>
          <w:sz w:val="20"/>
        </w:rPr>
        <w:t xml:space="preserve"> </w:t>
      </w:r>
      <w:r>
        <w:rPr>
          <w:sz w:val="20"/>
        </w:rPr>
        <w:t>motivului</w:t>
      </w:r>
      <w:r>
        <w:rPr>
          <w:spacing w:val="-47"/>
          <w:sz w:val="20"/>
        </w:rPr>
        <w:t xml:space="preserve"> </w:t>
      </w:r>
      <w:r>
        <w:rPr>
          <w:sz w:val="20"/>
        </w:rPr>
        <w:t>returnarii/schimbarii</w:t>
      </w:r>
      <w:r>
        <w:rPr>
          <w:spacing w:val="-2"/>
          <w:sz w:val="20"/>
        </w:rPr>
        <w:t xml:space="preserve"> </w:t>
      </w:r>
      <w:r>
        <w:rPr>
          <w:sz w:val="20"/>
        </w:rPr>
        <w:t>produselor.</w:t>
      </w:r>
    </w:p>
    <w:p w:rsidR="00883F9A" w:rsidRDefault="00883F9A">
      <w:pPr>
        <w:pStyle w:val="BodyText"/>
        <w:spacing w:before="11"/>
      </w:pPr>
    </w:p>
    <w:tbl>
      <w:tblPr>
        <w:tblW w:w="0" w:type="auto"/>
        <w:tblInd w:w="1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0"/>
        <w:gridCol w:w="3920"/>
        <w:gridCol w:w="1094"/>
        <w:gridCol w:w="1032"/>
        <w:gridCol w:w="711"/>
        <w:gridCol w:w="2012"/>
      </w:tblGrid>
      <w:tr w:rsidR="00883F9A">
        <w:trPr>
          <w:trHeight w:val="460"/>
        </w:trPr>
        <w:tc>
          <w:tcPr>
            <w:tcW w:w="900" w:type="dxa"/>
            <w:shd w:val="clear" w:color="auto" w:fill="A6A6A6"/>
          </w:tcPr>
          <w:p w:rsidR="00883F9A" w:rsidRDefault="00EF1D5E">
            <w:pPr>
              <w:pStyle w:val="TableParagraph"/>
              <w:spacing w:before="113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Cantitate</w:t>
            </w:r>
          </w:p>
        </w:tc>
        <w:tc>
          <w:tcPr>
            <w:tcW w:w="3920" w:type="dxa"/>
            <w:shd w:val="clear" w:color="auto" w:fill="A6A6A6"/>
          </w:tcPr>
          <w:p w:rsidR="00883F9A" w:rsidRDefault="00EF1D5E">
            <w:pPr>
              <w:pStyle w:val="TableParagraph"/>
              <w:spacing w:before="113"/>
              <w:ind w:left="1127"/>
              <w:rPr>
                <w:b/>
                <w:sz w:val="20"/>
              </w:rPr>
            </w:pPr>
            <w:r>
              <w:rPr>
                <w:b/>
                <w:sz w:val="20"/>
              </w:rPr>
              <w:t>Nume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Cod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produs</w:t>
            </w:r>
          </w:p>
        </w:tc>
        <w:tc>
          <w:tcPr>
            <w:tcW w:w="1094" w:type="dxa"/>
            <w:shd w:val="clear" w:color="auto" w:fill="A6A6A6"/>
          </w:tcPr>
          <w:p w:rsidR="00883F9A" w:rsidRDefault="00EF1D5E">
            <w:pPr>
              <w:pStyle w:val="TableParagraph"/>
              <w:spacing w:line="222" w:lineRule="exact"/>
              <w:ind w:left="84" w:right="7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Returnare</w:t>
            </w:r>
          </w:p>
          <w:p w:rsidR="00883F9A" w:rsidRDefault="00EF1D5E">
            <w:pPr>
              <w:pStyle w:val="TableParagraph"/>
              <w:spacing w:line="218" w:lineRule="exact"/>
              <w:ind w:left="83" w:right="7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bani</w:t>
            </w:r>
          </w:p>
        </w:tc>
        <w:tc>
          <w:tcPr>
            <w:tcW w:w="1032" w:type="dxa"/>
            <w:shd w:val="clear" w:color="auto" w:fill="A6A6A6"/>
          </w:tcPr>
          <w:p w:rsidR="00883F9A" w:rsidRDefault="00EF1D5E">
            <w:pPr>
              <w:pStyle w:val="TableParagraph"/>
              <w:spacing w:line="222" w:lineRule="exact"/>
              <w:ind w:left="33" w:right="2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Schimbare</w:t>
            </w:r>
          </w:p>
          <w:p w:rsidR="00883F9A" w:rsidRDefault="00EF1D5E">
            <w:pPr>
              <w:pStyle w:val="TableParagraph"/>
              <w:spacing w:line="218" w:lineRule="exact"/>
              <w:ind w:left="33" w:right="1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produse</w:t>
            </w:r>
          </w:p>
        </w:tc>
        <w:tc>
          <w:tcPr>
            <w:tcW w:w="711" w:type="dxa"/>
            <w:shd w:val="clear" w:color="auto" w:fill="A6A6A6"/>
          </w:tcPr>
          <w:p w:rsidR="00883F9A" w:rsidRDefault="00EF1D5E">
            <w:pPr>
              <w:pStyle w:val="TableParagraph"/>
              <w:spacing w:line="222" w:lineRule="exact"/>
              <w:ind w:left="180"/>
              <w:rPr>
                <w:b/>
                <w:sz w:val="20"/>
              </w:rPr>
            </w:pPr>
            <w:r>
              <w:rPr>
                <w:b/>
                <w:sz w:val="20"/>
              </w:rPr>
              <w:t>Cod</w:t>
            </w:r>
          </w:p>
          <w:p w:rsidR="00883F9A" w:rsidRDefault="00EF1D5E">
            <w:pPr>
              <w:pStyle w:val="TableParagraph"/>
              <w:spacing w:line="218" w:lineRule="exact"/>
              <w:ind w:left="113"/>
              <w:rPr>
                <w:b/>
                <w:sz w:val="20"/>
              </w:rPr>
            </w:pPr>
            <w:r>
              <w:rPr>
                <w:b/>
                <w:sz w:val="20"/>
              </w:rPr>
              <w:t>motiv</w:t>
            </w:r>
          </w:p>
        </w:tc>
        <w:tc>
          <w:tcPr>
            <w:tcW w:w="2012" w:type="dxa"/>
            <w:shd w:val="clear" w:color="auto" w:fill="A6A6A6"/>
          </w:tcPr>
          <w:p w:rsidR="00883F9A" w:rsidRDefault="00EF1D5E">
            <w:pPr>
              <w:pStyle w:val="TableParagraph"/>
              <w:spacing w:line="222" w:lineRule="exact"/>
              <w:ind w:left="224" w:right="21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Motivul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solicitarii</w:t>
            </w:r>
          </w:p>
          <w:p w:rsidR="00883F9A" w:rsidRDefault="00EF1D5E">
            <w:pPr>
              <w:pStyle w:val="TableParagraph"/>
              <w:spacing w:line="218" w:lineRule="exact"/>
              <w:ind w:left="224" w:right="20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CODURI</w:t>
            </w:r>
          </w:p>
        </w:tc>
      </w:tr>
      <w:tr w:rsidR="00883F9A">
        <w:trPr>
          <w:trHeight w:val="453"/>
        </w:trPr>
        <w:tc>
          <w:tcPr>
            <w:tcW w:w="900" w:type="dxa"/>
          </w:tcPr>
          <w:p w:rsidR="00883F9A" w:rsidRDefault="00883F9A">
            <w:pPr>
              <w:pStyle w:val="TableParagraph"/>
              <w:rPr>
                <w:sz w:val="18"/>
              </w:rPr>
            </w:pPr>
          </w:p>
        </w:tc>
        <w:tc>
          <w:tcPr>
            <w:tcW w:w="3920" w:type="dxa"/>
          </w:tcPr>
          <w:p w:rsidR="00883F9A" w:rsidRDefault="00883F9A">
            <w:pPr>
              <w:pStyle w:val="TableParagraph"/>
              <w:rPr>
                <w:sz w:val="18"/>
              </w:rPr>
            </w:pPr>
          </w:p>
        </w:tc>
        <w:tc>
          <w:tcPr>
            <w:tcW w:w="1094" w:type="dxa"/>
          </w:tcPr>
          <w:p w:rsidR="00883F9A" w:rsidRDefault="00883F9A">
            <w:pPr>
              <w:pStyle w:val="TableParagraph"/>
              <w:rPr>
                <w:sz w:val="18"/>
              </w:rPr>
            </w:pPr>
          </w:p>
        </w:tc>
        <w:tc>
          <w:tcPr>
            <w:tcW w:w="1032" w:type="dxa"/>
          </w:tcPr>
          <w:p w:rsidR="00883F9A" w:rsidRDefault="00883F9A">
            <w:pPr>
              <w:pStyle w:val="TableParagraph"/>
              <w:rPr>
                <w:sz w:val="18"/>
              </w:rPr>
            </w:pPr>
          </w:p>
        </w:tc>
        <w:tc>
          <w:tcPr>
            <w:tcW w:w="711" w:type="dxa"/>
          </w:tcPr>
          <w:p w:rsidR="00883F9A" w:rsidRDefault="00883F9A">
            <w:pPr>
              <w:pStyle w:val="TableParagraph"/>
              <w:rPr>
                <w:sz w:val="18"/>
              </w:rPr>
            </w:pPr>
          </w:p>
        </w:tc>
        <w:tc>
          <w:tcPr>
            <w:tcW w:w="2012" w:type="dxa"/>
            <w:vMerge w:val="restart"/>
          </w:tcPr>
          <w:p w:rsidR="00883F9A" w:rsidRDefault="00EF1D5E">
            <w:pPr>
              <w:pStyle w:val="TableParagraph"/>
              <w:numPr>
                <w:ilvl w:val="0"/>
                <w:numId w:val="1"/>
              </w:numPr>
              <w:tabs>
                <w:tab w:val="left" w:pos="150"/>
              </w:tabs>
              <w:spacing w:line="242" w:lineRule="auto"/>
              <w:ind w:right="174" w:firstLine="0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produsul arata diferit </w:t>
            </w:r>
            <w:r>
              <w:rPr>
                <w:sz w:val="18"/>
              </w:rPr>
              <w:t>in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realitate</w:t>
            </w:r>
          </w:p>
          <w:p w:rsidR="00883F9A" w:rsidRDefault="00EF1D5E">
            <w:pPr>
              <w:pStyle w:val="TableParagraph"/>
              <w:numPr>
                <w:ilvl w:val="0"/>
                <w:numId w:val="1"/>
              </w:numPr>
              <w:tabs>
                <w:tab w:val="left" w:pos="195"/>
              </w:tabs>
              <w:ind w:right="10" w:firstLine="0"/>
              <w:rPr>
                <w:sz w:val="18"/>
              </w:rPr>
            </w:pPr>
            <w:r>
              <w:rPr>
                <w:sz w:val="18"/>
              </w:rPr>
              <w:t>calitate proasta / produse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cu defecte</w:t>
            </w:r>
          </w:p>
          <w:p w:rsidR="00883F9A" w:rsidRDefault="00EF1D5E">
            <w:pPr>
              <w:pStyle w:val="TableParagraph"/>
              <w:numPr>
                <w:ilvl w:val="0"/>
                <w:numId w:val="1"/>
              </w:numPr>
              <w:tabs>
                <w:tab w:val="left" w:pos="150"/>
              </w:tabs>
              <w:ind w:right="158" w:firstLine="0"/>
              <w:jc w:val="both"/>
              <w:rPr>
                <w:sz w:val="18"/>
              </w:rPr>
            </w:pPr>
            <w:r>
              <w:rPr>
                <w:sz w:val="18"/>
              </w:rPr>
              <w:t>masura nu se potriveste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4 </w:t>
            </w:r>
            <w:r>
              <w:rPr>
                <w:sz w:val="18"/>
              </w:rPr>
              <w:t>am primit un alt produs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decat am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comandat</w:t>
            </w:r>
          </w:p>
          <w:p w:rsidR="00883F9A" w:rsidRDefault="00EF1D5E">
            <w:pPr>
              <w:pStyle w:val="TableParagraph"/>
              <w:spacing w:line="206" w:lineRule="exact"/>
              <w:ind w:left="12" w:right="251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5</w:t>
            </w:r>
            <w:r>
              <w:rPr>
                <w:sz w:val="18"/>
              </w:rPr>
              <w:t>. comanda a ajuns prea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tarziu</w:t>
            </w:r>
          </w:p>
        </w:tc>
      </w:tr>
      <w:tr w:rsidR="00883F9A">
        <w:trPr>
          <w:trHeight w:val="453"/>
        </w:trPr>
        <w:tc>
          <w:tcPr>
            <w:tcW w:w="900" w:type="dxa"/>
          </w:tcPr>
          <w:p w:rsidR="00883F9A" w:rsidRDefault="00883F9A">
            <w:pPr>
              <w:pStyle w:val="TableParagraph"/>
              <w:rPr>
                <w:sz w:val="18"/>
              </w:rPr>
            </w:pPr>
          </w:p>
        </w:tc>
        <w:tc>
          <w:tcPr>
            <w:tcW w:w="3920" w:type="dxa"/>
          </w:tcPr>
          <w:p w:rsidR="00883F9A" w:rsidRDefault="00883F9A">
            <w:pPr>
              <w:pStyle w:val="TableParagraph"/>
              <w:rPr>
                <w:sz w:val="18"/>
              </w:rPr>
            </w:pPr>
          </w:p>
        </w:tc>
        <w:tc>
          <w:tcPr>
            <w:tcW w:w="1094" w:type="dxa"/>
          </w:tcPr>
          <w:p w:rsidR="00883F9A" w:rsidRDefault="00883F9A">
            <w:pPr>
              <w:pStyle w:val="TableParagraph"/>
              <w:rPr>
                <w:sz w:val="18"/>
              </w:rPr>
            </w:pPr>
          </w:p>
        </w:tc>
        <w:tc>
          <w:tcPr>
            <w:tcW w:w="1032" w:type="dxa"/>
          </w:tcPr>
          <w:p w:rsidR="00883F9A" w:rsidRDefault="00883F9A">
            <w:pPr>
              <w:pStyle w:val="TableParagraph"/>
              <w:rPr>
                <w:sz w:val="18"/>
              </w:rPr>
            </w:pPr>
          </w:p>
        </w:tc>
        <w:tc>
          <w:tcPr>
            <w:tcW w:w="711" w:type="dxa"/>
          </w:tcPr>
          <w:p w:rsidR="00883F9A" w:rsidRDefault="00883F9A">
            <w:pPr>
              <w:pStyle w:val="TableParagraph"/>
              <w:rPr>
                <w:sz w:val="18"/>
              </w:rPr>
            </w:pPr>
          </w:p>
        </w:tc>
        <w:tc>
          <w:tcPr>
            <w:tcW w:w="2012" w:type="dxa"/>
            <w:vMerge/>
            <w:tcBorders>
              <w:top w:val="nil"/>
            </w:tcBorders>
          </w:tcPr>
          <w:p w:rsidR="00883F9A" w:rsidRDefault="00883F9A">
            <w:pPr>
              <w:rPr>
                <w:sz w:val="2"/>
                <w:szCs w:val="2"/>
              </w:rPr>
            </w:pPr>
          </w:p>
        </w:tc>
      </w:tr>
      <w:tr w:rsidR="00883F9A">
        <w:trPr>
          <w:trHeight w:val="453"/>
        </w:trPr>
        <w:tc>
          <w:tcPr>
            <w:tcW w:w="900" w:type="dxa"/>
          </w:tcPr>
          <w:p w:rsidR="00883F9A" w:rsidRDefault="00883F9A">
            <w:pPr>
              <w:pStyle w:val="TableParagraph"/>
              <w:rPr>
                <w:sz w:val="18"/>
              </w:rPr>
            </w:pPr>
          </w:p>
        </w:tc>
        <w:tc>
          <w:tcPr>
            <w:tcW w:w="3920" w:type="dxa"/>
          </w:tcPr>
          <w:p w:rsidR="00883F9A" w:rsidRDefault="00883F9A">
            <w:pPr>
              <w:pStyle w:val="TableParagraph"/>
              <w:rPr>
                <w:sz w:val="18"/>
              </w:rPr>
            </w:pPr>
          </w:p>
        </w:tc>
        <w:tc>
          <w:tcPr>
            <w:tcW w:w="1094" w:type="dxa"/>
          </w:tcPr>
          <w:p w:rsidR="00883F9A" w:rsidRDefault="00883F9A">
            <w:pPr>
              <w:pStyle w:val="TableParagraph"/>
              <w:rPr>
                <w:sz w:val="18"/>
              </w:rPr>
            </w:pPr>
          </w:p>
        </w:tc>
        <w:tc>
          <w:tcPr>
            <w:tcW w:w="1032" w:type="dxa"/>
          </w:tcPr>
          <w:p w:rsidR="00883F9A" w:rsidRDefault="00883F9A">
            <w:pPr>
              <w:pStyle w:val="TableParagraph"/>
              <w:rPr>
                <w:sz w:val="18"/>
              </w:rPr>
            </w:pPr>
          </w:p>
        </w:tc>
        <w:tc>
          <w:tcPr>
            <w:tcW w:w="711" w:type="dxa"/>
          </w:tcPr>
          <w:p w:rsidR="00883F9A" w:rsidRDefault="00883F9A">
            <w:pPr>
              <w:pStyle w:val="TableParagraph"/>
              <w:rPr>
                <w:sz w:val="18"/>
              </w:rPr>
            </w:pPr>
          </w:p>
        </w:tc>
        <w:tc>
          <w:tcPr>
            <w:tcW w:w="2012" w:type="dxa"/>
            <w:vMerge/>
            <w:tcBorders>
              <w:top w:val="nil"/>
            </w:tcBorders>
          </w:tcPr>
          <w:p w:rsidR="00883F9A" w:rsidRDefault="00883F9A">
            <w:pPr>
              <w:rPr>
                <w:sz w:val="2"/>
                <w:szCs w:val="2"/>
              </w:rPr>
            </w:pPr>
          </w:p>
        </w:tc>
      </w:tr>
      <w:tr w:rsidR="00883F9A">
        <w:trPr>
          <w:trHeight w:val="474"/>
        </w:trPr>
        <w:tc>
          <w:tcPr>
            <w:tcW w:w="900" w:type="dxa"/>
          </w:tcPr>
          <w:p w:rsidR="00883F9A" w:rsidRDefault="00883F9A">
            <w:pPr>
              <w:pStyle w:val="TableParagraph"/>
              <w:rPr>
                <w:sz w:val="18"/>
              </w:rPr>
            </w:pPr>
          </w:p>
        </w:tc>
        <w:tc>
          <w:tcPr>
            <w:tcW w:w="3920" w:type="dxa"/>
          </w:tcPr>
          <w:p w:rsidR="00883F9A" w:rsidRDefault="00883F9A">
            <w:pPr>
              <w:pStyle w:val="TableParagraph"/>
              <w:rPr>
                <w:sz w:val="18"/>
              </w:rPr>
            </w:pPr>
          </w:p>
        </w:tc>
        <w:tc>
          <w:tcPr>
            <w:tcW w:w="1094" w:type="dxa"/>
          </w:tcPr>
          <w:p w:rsidR="00883F9A" w:rsidRDefault="00883F9A">
            <w:pPr>
              <w:pStyle w:val="TableParagraph"/>
              <w:rPr>
                <w:sz w:val="18"/>
              </w:rPr>
            </w:pPr>
          </w:p>
        </w:tc>
        <w:tc>
          <w:tcPr>
            <w:tcW w:w="1032" w:type="dxa"/>
          </w:tcPr>
          <w:p w:rsidR="00883F9A" w:rsidRDefault="00883F9A">
            <w:pPr>
              <w:pStyle w:val="TableParagraph"/>
              <w:rPr>
                <w:sz w:val="18"/>
              </w:rPr>
            </w:pPr>
          </w:p>
        </w:tc>
        <w:tc>
          <w:tcPr>
            <w:tcW w:w="711" w:type="dxa"/>
          </w:tcPr>
          <w:p w:rsidR="00883F9A" w:rsidRDefault="00883F9A">
            <w:pPr>
              <w:pStyle w:val="TableParagraph"/>
              <w:rPr>
                <w:sz w:val="18"/>
              </w:rPr>
            </w:pPr>
          </w:p>
        </w:tc>
        <w:tc>
          <w:tcPr>
            <w:tcW w:w="2012" w:type="dxa"/>
            <w:vMerge/>
            <w:tcBorders>
              <w:top w:val="nil"/>
            </w:tcBorders>
          </w:tcPr>
          <w:p w:rsidR="00883F9A" w:rsidRDefault="00883F9A">
            <w:pPr>
              <w:rPr>
                <w:sz w:val="2"/>
                <w:szCs w:val="2"/>
              </w:rPr>
            </w:pPr>
          </w:p>
        </w:tc>
      </w:tr>
    </w:tbl>
    <w:p w:rsidR="00883F9A" w:rsidRDefault="00883F9A">
      <w:pPr>
        <w:pStyle w:val="BodyText"/>
        <w:spacing w:before="3"/>
        <w:rPr>
          <w:sz w:val="19"/>
        </w:rPr>
      </w:pPr>
    </w:p>
    <w:p w:rsidR="00883F9A" w:rsidRDefault="00EF1D5E">
      <w:pPr>
        <w:pStyle w:val="Heading1"/>
        <w:numPr>
          <w:ilvl w:val="0"/>
          <w:numId w:val="2"/>
        </w:numPr>
        <w:tabs>
          <w:tab w:val="left" w:pos="355"/>
        </w:tabs>
        <w:spacing w:line="228" w:lineRule="exact"/>
      </w:pPr>
      <w:r>
        <w:t>In</w:t>
      </w:r>
      <w:r>
        <w:rPr>
          <w:spacing w:val="-5"/>
        </w:rPr>
        <w:t xml:space="preserve"> </w:t>
      </w:r>
      <w:r>
        <w:t>cazul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care</w:t>
      </w:r>
      <w:r>
        <w:rPr>
          <w:spacing w:val="-1"/>
        </w:rPr>
        <w:t xml:space="preserve"> </w:t>
      </w:r>
      <w:r>
        <w:t>doriti</w:t>
      </w:r>
      <w:r>
        <w:rPr>
          <w:spacing w:val="-3"/>
        </w:rPr>
        <w:t xml:space="preserve"> </w:t>
      </w:r>
      <w:r>
        <w:t>returnarea</w:t>
      </w:r>
      <w:r>
        <w:rPr>
          <w:spacing w:val="-1"/>
        </w:rPr>
        <w:t xml:space="preserve"> </w:t>
      </w:r>
      <w:r>
        <w:t>banilor:</w:t>
      </w:r>
    </w:p>
    <w:p w:rsidR="00883F9A" w:rsidRDefault="00EF1D5E">
      <w:pPr>
        <w:pStyle w:val="BodyText"/>
        <w:spacing w:line="237" w:lineRule="auto"/>
        <w:ind w:left="153"/>
      </w:pPr>
      <w:r>
        <w:t>Va</w:t>
      </w:r>
      <w:r>
        <w:rPr>
          <w:spacing w:val="3"/>
        </w:rPr>
        <w:t xml:space="preserve"> </w:t>
      </w:r>
      <w:r>
        <w:t>rugam</w:t>
      </w:r>
      <w:r>
        <w:rPr>
          <w:spacing w:val="2"/>
        </w:rPr>
        <w:t xml:space="preserve"> </w:t>
      </w:r>
      <w:r>
        <w:t>sa</w:t>
      </w:r>
      <w:r>
        <w:rPr>
          <w:spacing w:val="3"/>
        </w:rPr>
        <w:t xml:space="preserve"> </w:t>
      </w:r>
      <w:r>
        <w:t>completati</w:t>
      </w:r>
      <w:r>
        <w:rPr>
          <w:spacing w:val="3"/>
        </w:rPr>
        <w:t xml:space="preserve"> </w:t>
      </w:r>
      <w:r>
        <w:t>contul</w:t>
      </w:r>
      <w:r>
        <w:rPr>
          <w:spacing w:val="4"/>
        </w:rPr>
        <w:t xml:space="preserve"> </w:t>
      </w:r>
      <w:r>
        <w:t>bancar</w:t>
      </w:r>
      <w:r>
        <w:rPr>
          <w:spacing w:val="4"/>
        </w:rPr>
        <w:t xml:space="preserve"> </w:t>
      </w:r>
      <w:r>
        <w:t>in care</w:t>
      </w:r>
      <w:r>
        <w:rPr>
          <w:spacing w:val="4"/>
        </w:rPr>
        <w:t xml:space="preserve"> </w:t>
      </w:r>
      <w:r>
        <w:t>doriti</w:t>
      </w:r>
      <w:r>
        <w:rPr>
          <w:spacing w:val="3"/>
        </w:rPr>
        <w:t xml:space="preserve"> </w:t>
      </w:r>
      <w:r>
        <w:t>sa</w:t>
      </w:r>
      <w:r>
        <w:rPr>
          <w:spacing w:val="5"/>
        </w:rPr>
        <w:t xml:space="preserve"> </w:t>
      </w:r>
      <w:r>
        <w:t>va</w:t>
      </w:r>
      <w:r>
        <w:rPr>
          <w:spacing w:val="3"/>
        </w:rPr>
        <w:t xml:space="preserve"> </w:t>
      </w:r>
      <w:r>
        <w:t>returnam contravaloarea</w:t>
      </w:r>
      <w:r>
        <w:rPr>
          <w:spacing w:val="4"/>
        </w:rPr>
        <w:t xml:space="preserve"> </w:t>
      </w:r>
      <w:r>
        <w:t>produselor</w:t>
      </w:r>
      <w:r>
        <w:rPr>
          <w:spacing w:val="5"/>
        </w:rPr>
        <w:t xml:space="preserve"> </w:t>
      </w:r>
      <w:r>
        <w:t>(conform</w:t>
      </w:r>
      <w:r>
        <w:rPr>
          <w:spacing w:val="-4"/>
        </w:rPr>
        <w:t xml:space="preserve"> </w:t>
      </w:r>
      <w:r>
        <w:t>pretului</w:t>
      </w:r>
      <w:r>
        <w:rPr>
          <w:spacing w:val="3"/>
        </w:rPr>
        <w:t xml:space="preserve"> </w:t>
      </w:r>
      <w:r>
        <w:t>la</w:t>
      </w:r>
      <w:r>
        <w:rPr>
          <w:spacing w:val="6"/>
        </w:rPr>
        <w:t xml:space="preserve"> </w:t>
      </w:r>
      <w:r>
        <w:t>data</w:t>
      </w:r>
      <w:r>
        <w:rPr>
          <w:spacing w:val="-47"/>
        </w:rPr>
        <w:t xml:space="preserve"> </w:t>
      </w:r>
      <w:r>
        <w:t>achizitiei)</w:t>
      </w:r>
    </w:p>
    <w:p w:rsidR="00883F9A" w:rsidRDefault="00883F9A">
      <w:pPr>
        <w:pStyle w:val="BodyText"/>
        <w:spacing w:before="1"/>
      </w:pPr>
    </w:p>
    <w:p w:rsidR="00883F9A" w:rsidRDefault="00EF1D5E">
      <w:pPr>
        <w:spacing w:after="12"/>
        <w:ind w:left="153"/>
        <w:rPr>
          <w:sz w:val="20"/>
        </w:rPr>
      </w:pPr>
      <w:r>
        <w:rPr>
          <w:sz w:val="20"/>
        </w:rPr>
        <w:t>Nume</w:t>
      </w:r>
      <w:r>
        <w:rPr>
          <w:spacing w:val="-5"/>
          <w:sz w:val="20"/>
        </w:rPr>
        <w:t xml:space="preserve"> </w:t>
      </w:r>
      <w:r>
        <w:rPr>
          <w:sz w:val="20"/>
        </w:rPr>
        <w:t>si</w:t>
      </w:r>
      <w:r>
        <w:rPr>
          <w:spacing w:val="-5"/>
          <w:sz w:val="20"/>
        </w:rPr>
        <w:t xml:space="preserve"> </w:t>
      </w:r>
      <w:r>
        <w:rPr>
          <w:sz w:val="20"/>
        </w:rPr>
        <w:t>prenume</w:t>
      </w:r>
      <w:r>
        <w:rPr>
          <w:spacing w:val="-1"/>
          <w:sz w:val="20"/>
        </w:rPr>
        <w:t xml:space="preserve"> </w:t>
      </w:r>
      <w:r>
        <w:rPr>
          <w:b/>
          <w:sz w:val="20"/>
        </w:rPr>
        <w:t>titular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cont</w:t>
      </w:r>
      <w:r>
        <w:rPr>
          <w:sz w:val="20"/>
        </w:rPr>
        <w:t>:</w:t>
      </w:r>
    </w:p>
    <w:p w:rsidR="00883F9A" w:rsidRDefault="00C165E9">
      <w:pPr>
        <w:pStyle w:val="BodyText"/>
        <w:ind w:left="116"/>
      </w:pPr>
      <w:r>
        <w:pict>
          <v:group id="_x0000_s1026" style="width:485.9pt;height:24.5pt;mso-position-horizontal-relative:char;mso-position-vertical-relative:line" coordsize="9718,490">
            <v:shape id="_x0000_s1027" style="position:absolute;width:9718;height:490" coordsize="9718,490" o:spt="100" adj="0,,0" path="m9718,480r-10,l10,480,,480r,10l10,490r9698,l9718,490r,-10xm9718,r-10,l10,,,,,10,,480r10,l10,10r9698,l9708,480r10,l9718,10r,-10xe" fillcolor="black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883F9A" w:rsidRDefault="00EF1D5E">
      <w:pPr>
        <w:pStyle w:val="BodyText"/>
        <w:spacing w:before="56" w:after="12"/>
        <w:ind w:left="153"/>
      </w:pPr>
      <w:r>
        <w:t>Cont</w:t>
      </w:r>
      <w:r>
        <w:rPr>
          <w:spacing w:val="-8"/>
        </w:rPr>
        <w:t xml:space="preserve"> </w:t>
      </w:r>
      <w:r>
        <w:t>Bancar</w:t>
      </w:r>
      <w:r>
        <w:rPr>
          <w:spacing w:val="-4"/>
        </w:rPr>
        <w:t xml:space="preserve"> </w:t>
      </w:r>
      <w:r>
        <w:t>(cod</w:t>
      </w:r>
      <w:r>
        <w:rPr>
          <w:spacing w:val="-4"/>
        </w:rPr>
        <w:t xml:space="preserve"> </w:t>
      </w:r>
      <w:r>
        <w:t>IBAN</w:t>
      </w:r>
      <w:r>
        <w:rPr>
          <w:spacing w:val="-2"/>
        </w:rPr>
        <w:t xml:space="preserve"> </w:t>
      </w:r>
      <w:r>
        <w:t>–24</w:t>
      </w:r>
      <w:r>
        <w:rPr>
          <w:spacing w:val="-4"/>
        </w:rPr>
        <w:t xml:space="preserve"> </w:t>
      </w:r>
      <w:r>
        <w:t>caractere</w:t>
      </w:r>
      <w:r>
        <w:rPr>
          <w:spacing w:val="-4"/>
        </w:rPr>
        <w:t xml:space="preserve"> </w:t>
      </w:r>
      <w:r>
        <w:t>alfanumerice):</w:t>
      </w:r>
    </w:p>
    <w:tbl>
      <w:tblPr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1"/>
        <w:gridCol w:w="403"/>
        <w:gridCol w:w="401"/>
        <w:gridCol w:w="403"/>
        <w:gridCol w:w="401"/>
        <w:gridCol w:w="404"/>
        <w:gridCol w:w="401"/>
        <w:gridCol w:w="401"/>
        <w:gridCol w:w="401"/>
        <w:gridCol w:w="403"/>
        <w:gridCol w:w="403"/>
        <w:gridCol w:w="403"/>
        <w:gridCol w:w="403"/>
        <w:gridCol w:w="401"/>
        <w:gridCol w:w="403"/>
        <w:gridCol w:w="401"/>
        <w:gridCol w:w="406"/>
        <w:gridCol w:w="404"/>
        <w:gridCol w:w="403"/>
        <w:gridCol w:w="403"/>
        <w:gridCol w:w="401"/>
        <w:gridCol w:w="403"/>
        <w:gridCol w:w="403"/>
        <w:gridCol w:w="403"/>
      </w:tblGrid>
      <w:tr w:rsidR="00883F9A">
        <w:trPr>
          <w:trHeight w:val="453"/>
        </w:trPr>
        <w:tc>
          <w:tcPr>
            <w:tcW w:w="401" w:type="dxa"/>
          </w:tcPr>
          <w:p w:rsidR="00883F9A" w:rsidRDefault="00883F9A">
            <w:pPr>
              <w:pStyle w:val="TableParagraph"/>
              <w:rPr>
                <w:sz w:val="18"/>
              </w:rPr>
            </w:pPr>
          </w:p>
        </w:tc>
        <w:tc>
          <w:tcPr>
            <w:tcW w:w="403" w:type="dxa"/>
          </w:tcPr>
          <w:p w:rsidR="00883F9A" w:rsidRDefault="00883F9A">
            <w:pPr>
              <w:pStyle w:val="TableParagraph"/>
              <w:rPr>
                <w:sz w:val="18"/>
              </w:rPr>
            </w:pPr>
          </w:p>
        </w:tc>
        <w:tc>
          <w:tcPr>
            <w:tcW w:w="401" w:type="dxa"/>
          </w:tcPr>
          <w:p w:rsidR="00883F9A" w:rsidRDefault="00883F9A">
            <w:pPr>
              <w:pStyle w:val="TableParagraph"/>
              <w:rPr>
                <w:sz w:val="18"/>
              </w:rPr>
            </w:pPr>
          </w:p>
        </w:tc>
        <w:tc>
          <w:tcPr>
            <w:tcW w:w="403" w:type="dxa"/>
          </w:tcPr>
          <w:p w:rsidR="00883F9A" w:rsidRDefault="00883F9A">
            <w:pPr>
              <w:pStyle w:val="TableParagraph"/>
              <w:rPr>
                <w:sz w:val="18"/>
              </w:rPr>
            </w:pPr>
          </w:p>
        </w:tc>
        <w:tc>
          <w:tcPr>
            <w:tcW w:w="401" w:type="dxa"/>
          </w:tcPr>
          <w:p w:rsidR="00883F9A" w:rsidRDefault="00883F9A">
            <w:pPr>
              <w:pStyle w:val="TableParagraph"/>
              <w:rPr>
                <w:sz w:val="18"/>
              </w:rPr>
            </w:pPr>
          </w:p>
        </w:tc>
        <w:tc>
          <w:tcPr>
            <w:tcW w:w="404" w:type="dxa"/>
          </w:tcPr>
          <w:p w:rsidR="00883F9A" w:rsidRDefault="00883F9A">
            <w:pPr>
              <w:pStyle w:val="TableParagraph"/>
              <w:rPr>
                <w:sz w:val="18"/>
              </w:rPr>
            </w:pPr>
          </w:p>
        </w:tc>
        <w:tc>
          <w:tcPr>
            <w:tcW w:w="401" w:type="dxa"/>
          </w:tcPr>
          <w:p w:rsidR="00883F9A" w:rsidRDefault="00883F9A">
            <w:pPr>
              <w:pStyle w:val="TableParagraph"/>
              <w:rPr>
                <w:sz w:val="18"/>
              </w:rPr>
            </w:pPr>
          </w:p>
        </w:tc>
        <w:tc>
          <w:tcPr>
            <w:tcW w:w="401" w:type="dxa"/>
          </w:tcPr>
          <w:p w:rsidR="00883F9A" w:rsidRDefault="00883F9A">
            <w:pPr>
              <w:pStyle w:val="TableParagraph"/>
              <w:rPr>
                <w:sz w:val="18"/>
              </w:rPr>
            </w:pPr>
          </w:p>
        </w:tc>
        <w:tc>
          <w:tcPr>
            <w:tcW w:w="401" w:type="dxa"/>
          </w:tcPr>
          <w:p w:rsidR="00883F9A" w:rsidRDefault="00883F9A">
            <w:pPr>
              <w:pStyle w:val="TableParagraph"/>
              <w:rPr>
                <w:sz w:val="18"/>
              </w:rPr>
            </w:pPr>
          </w:p>
        </w:tc>
        <w:tc>
          <w:tcPr>
            <w:tcW w:w="403" w:type="dxa"/>
          </w:tcPr>
          <w:p w:rsidR="00883F9A" w:rsidRDefault="00883F9A">
            <w:pPr>
              <w:pStyle w:val="TableParagraph"/>
              <w:rPr>
                <w:sz w:val="18"/>
              </w:rPr>
            </w:pPr>
          </w:p>
        </w:tc>
        <w:tc>
          <w:tcPr>
            <w:tcW w:w="403" w:type="dxa"/>
          </w:tcPr>
          <w:p w:rsidR="00883F9A" w:rsidRDefault="00883F9A">
            <w:pPr>
              <w:pStyle w:val="TableParagraph"/>
              <w:rPr>
                <w:sz w:val="18"/>
              </w:rPr>
            </w:pPr>
          </w:p>
        </w:tc>
        <w:tc>
          <w:tcPr>
            <w:tcW w:w="403" w:type="dxa"/>
          </w:tcPr>
          <w:p w:rsidR="00883F9A" w:rsidRDefault="00883F9A">
            <w:pPr>
              <w:pStyle w:val="TableParagraph"/>
              <w:rPr>
                <w:sz w:val="18"/>
              </w:rPr>
            </w:pPr>
          </w:p>
        </w:tc>
        <w:tc>
          <w:tcPr>
            <w:tcW w:w="403" w:type="dxa"/>
          </w:tcPr>
          <w:p w:rsidR="00883F9A" w:rsidRDefault="00883F9A">
            <w:pPr>
              <w:pStyle w:val="TableParagraph"/>
              <w:rPr>
                <w:sz w:val="18"/>
              </w:rPr>
            </w:pPr>
          </w:p>
        </w:tc>
        <w:tc>
          <w:tcPr>
            <w:tcW w:w="401" w:type="dxa"/>
          </w:tcPr>
          <w:p w:rsidR="00883F9A" w:rsidRDefault="00883F9A">
            <w:pPr>
              <w:pStyle w:val="TableParagraph"/>
              <w:rPr>
                <w:sz w:val="18"/>
              </w:rPr>
            </w:pPr>
          </w:p>
        </w:tc>
        <w:tc>
          <w:tcPr>
            <w:tcW w:w="403" w:type="dxa"/>
          </w:tcPr>
          <w:p w:rsidR="00883F9A" w:rsidRDefault="00883F9A">
            <w:pPr>
              <w:pStyle w:val="TableParagraph"/>
              <w:rPr>
                <w:sz w:val="18"/>
              </w:rPr>
            </w:pPr>
          </w:p>
        </w:tc>
        <w:tc>
          <w:tcPr>
            <w:tcW w:w="401" w:type="dxa"/>
          </w:tcPr>
          <w:p w:rsidR="00883F9A" w:rsidRDefault="00883F9A">
            <w:pPr>
              <w:pStyle w:val="TableParagraph"/>
              <w:rPr>
                <w:sz w:val="18"/>
              </w:rPr>
            </w:pPr>
          </w:p>
        </w:tc>
        <w:tc>
          <w:tcPr>
            <w:tcW w:w="406" w:type="dxa"/>
          </w:tcPr>
          <w:p w:rsidR="00883F9A" w:rsidRDefault="00883F9A">
            <w:pPr>
              <w:pStyle w:val="TableParagraph"/>
              <w:rPr>
                <w:sz w:val="18"/>
              </w:rPr>
            </w:pPr>
          </w:p>
        </w:tc>
        <w:tc>
          <w:tcPr>
            <w:tcW w:w="404" w:type="dxa"/>
          </w:tcPr>
          <w:p w:rsidR="00883F9A" w:rsidRDefault="00883F9A">
            <w:pPr>
              <w:pStyle w:val="TableParagraph"/>
              <w:rPr>
                <w:sz w:val="18"/>
              </w:rPr>
            </w:pPr>
          </w:p>
        </w:tc>
        <w:tc>
          <w:tcPr>
            <w:tcW w:w="403" w:type="dxa"/>
          </w:tcPr>
          <w:p w:rsidR="00883F9A" w:rsidRDefault="00883F9A">
            <w:pPr>
              <w:pStyle w:val="TableParagraph"/>
              <w:rPr>
                <w:sz w:val="18"/>
              </w:rPr>
            </w:pPr>
          </w:p>
        </w:tc>
        <w:tc>
          <w:tcPr>
            <w:tcW w:w="403" w:type="dxa"/>
          </w:tcPr>
          <w:p w:rsidR="00883F9A" w:rsidRDefault="00883F9A">
            <w:pPr>
              <w:pStyle w:val="TableParagraph"/>
              <w:rPr>
                <w:sz w:val="18"/>
              </w:rPr>
            </w:pPr>
          </w:p>
        </w:tc>
        <w:tc>
          <w:tcPr>
            <w:tcW w:w="401" w:type="dxa"/>
          </w:tcPr>
          <w:p w:rsidR="00883F9A" w:rsidRDefault="00883F9A">
            <w:pPr>
              <w:pStyle w:val="TableParagraph"/>
              <w:rPr>
                <w:sz w:val="18"/>
              </w:rPr>
            </w:pPr>
          </w:p>
        </w:tc>
        <w:tc>
          <w:tcPr>
            <w:tcW w:w="403" w:type="dxa"/>
          </w:tcPr>
          <w:p w:rsidR="00883F9A" w:rsidRDefault="00883F9A">
            <w:pPr>
              <w:pStyle w:val="TableParagraph"/>
              <w:rPr>
                <w:sz w:val="18"/>
              </w:rPr>
            </w:pPr>
          </w:p>
        </w:tc>
        <w:tc>
          <w:tcPr>
            <w:tcW w:w="403" w:type="dxa"/>
          </w:tcPr>
          <w:p w:rsidR="00883F9A" w:rsidRDefault="00883F9A">
            <w:pPr>
              <w:pStyle w:val="TableParagraph"/>
              <w:rPr>
                <w:sz w:val="18"/>
              </w:rPr>
            </w:pPr>
          </w:p>
        </w:tc>
        <w:tc>
          <w:tcPr>
            <w:tcW w:w="403" w:type="dxa"/>
          </w:tcPr>
          <w:p w:rsidR="00883F9A" w:rsidRDefault="00883F9A">
            <w:pPr>
              <w:pStyle w:val="TableParagraph"/>
              <w:rPr>
                <w:sz w:val="18"/>
              </w:rPr>
            </w:pPr>
          </w:p>
        </w:tc>
      </w:tr>
    </w:tbl>
    <w:p w:rsidR="00883F9A" w:rsidRDefault="00883F9A">
      <w:pPr>
        <w:pStyle w:val="BodyText"/>
        <w:spacing w:before="2"/>
        <w:rPr>
          <w:sz w:val="19"/>
        </w:rPr>
      </w:pPr>
    </w:p>
    <w:p w:rsidR="00883F9A" w:rsidRDefault="00EF1D5E">
      <w:pPr>
        <w:pStyle w:val="Heading1"/>
        <w:numPr>
          <w:ilvl w:val="0"/>
          <w:numId w:val="2"/>
        </w:numPr>
        <w:tabs>
          <w:tab w:val="left" w:pos="355"/>
        </w:tabs>
        <w:spacing w:line="229" w:lineRule="exact"/>
      </w:pPr>
      <w:r>
        <w:t>In</w:t>
      </w:r>
      <w:r>
        <w:rPr>
          <w:spacing w:val="-5"/>
        </w:rPr>
        <w:t xml:space="preserve"> </w:t>
      </w:r>
      <w:r>
        <w:t>cazul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care</w:t>
      </w:r>
      <w:r>
        <w:rPr>
          <w:spacing w:val="-1"/>
        </w:rPr>
        <w:t xml:space="preserve"> </w:t>
      </w:r>
      <w:r>
        <w:t>doriti</w:t>
      </w:r>
      <w:r>
        <w:rPr>
          <w:spacing w:val="-3"/>
        </w:rPr>
        <w:t xml:space="preserve"> </w:t>
      </w:r>
      <w:r>
        <w:t>sa</w:t>
      </w:r>
      <w:r>
        <w:rPr>
          <w:spacing w:val="-1"/>
        </w:rPr>
        <w:t xml:space="preserve"> </w:t>
      </w:r>
      <w:r>
        <w:t>schimbati un</w:t>
      </w:r>
      <w:r>
        <w:rPr>
          <w:spacing w:val="-3"/>
        </w:rPr>
        <w:t xml:space="preserve"> </w:t>
      </w:r>
      <w:r>
        <w:t>produs</w:t>
      </w:r>
      <w:r>
        <w:rPr>
          <w:spacing w:val="-4"/>
        </w:rPr>
        <w:t xml:space="preserve"> </w:t>
      </w:r>
      <w:r>
        <w:t>cu</w:t>
      </w:r>
      <w:r>
        <w:rPr>
          <w:spacing w:val="-2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altul:</w:t>
      </w:r>
    </w:p>
    <w:p w:rsidR="00883F9A" w:rsidRDefault="00EF1D5E">
      <w:pPr>
        <w:pStyle w:val="BodyText"/>
        <w:ind w:left="153"/>
      </w:pPr>
      <w:r>
        <w:t>Imediat</w:t>
      </w:r>
      <w:r>
        <w:rPr>
          <w:spacing w:val="25"/>
        </w:rPr>
        <w:t xml:space="preserve"> </w:t>
      </w:r>
      <w:r>
        <w:t>dupa</w:t>
      </w:r>
      <w:r>
        <w:rPr>
          <w:spacing w:val="29"/>
        </w:rPr>
        <w:t xml:space="preserve"> </w:t>
      </w:r>
      <w:r>
        <w:t>primirea</w:t>
      </w:r>
      <w:r>
        <w:rPr>
          <w:spacing w:val="30"/>
        </w:rPr>
        <w:t xml:space="preserve"> </w:t>
      </w:r>
      <w:r>
        <w:t>produselor</w:t>
      </w:r>
      <w:r>
        <w:rPr>
          <w:spacing w:val="31"/>
        </w:rPr>
        <w:t xml:space="preserve"> </w:t>
      </w:r>
      <w:r>
        <w:t>returnate</w:t>
      </w:r>
      <w:r>
        <w:rPr>
          <w:spacing w:val="28"/>
        </w:rPr>
        <w:t xml:space="preserve"> </w:t>
      </w:r>
      <w:r>
        <w:t>impreuna</w:t>
      </w:r>
      <w:r>
        <w:rPr>
          <w:spacing w:val="29"/>
        </w:rPr>
        <w:t xml:space="preserve"> </w:t>
      </w:r>
      <w:r>
        <w:t>cu</w:t>
      </w:r>
      <w:r>
        <w:rPr>
          <w:spacing w:val="30"/>
        </w:rPr>
        <w:t xml:space="preserve"> </w:t>
      </w:r>
      <w:r>
        <w:t>formularul</w:t>
      </w:r>
      <w:r>
        <w:rPr>
          <w:spacing w:val="29"/>
        </w:rPr>
        <w:t xml:space="preserve"> </w:t>
      </w:r>
      <w:r>
        <w:t>atasat,</w:t>
      </w:r>
      <w:r>
        <w:rPr>
          <w:spacing w:val="30"/>
        </w:rPr>
        <w:t xml:space="preserve"> </w:t>
      </w:r>
      <w:r>
        <w:t>un</w:t>
      </w:r>
      <w:r>
        <w:rPr>
          <w:spacing w:val="25"/>
        </w:rPr>
        <w:t xml:space="preserve"> </w:t>
      </w:r>
      <w:r>
        <w:t>consultant</w:t>
      </w:r>
      <w:r>
        <w:rPr>
          <w:spacing w:val="29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t>vanzari</w:t>
      </w:r>
      <w:r>
        <w:rPr>
          <w:spacing w:val="28"/>
        </w:rPr>
        <w:t xml:space="preserve"> </w:t>
      </w:r>
      <w:r>
        <w:t>va</w:t>
      </w:r>
      <w:r>
        <w:rPr>
          <w:spacing w:val="30"/>
        </w:rPr>
        <w:t xml:space="preserve"> </w:t>
      </w:r>
      <w:r>
        <w:t>va</w:t>
      </w:r>
      <w:r>
        <w:rPr>
          <w:spacing w:val="28"/>
        </w:rPr>
        <w:t xml:space="preserve"> </w:t>
      </w:r>
      <w:r>
        <w:t>contacta</w:t>
      </w:r>
      <w:r>
        <w:rPr>
          <w:spacing w:val="-47"/>
        </w:rPr>
        <w:t xml:space="preserve"> </w:t>
      </w:r>
      <w:r>
        <w:t>pentru</w:t>
      </w:r>
      <w:r>
        <w:rPr>
          <w:spacing w:val="-4"/>
        </w:rPr>
        <w:t xml:space="preserve"> </w:t>
      </w:r>
      <w:r>
        <w:t>a stabili produsul</w:t>
      </w:r>
      <w:r>
        <w:rPr>
          <w:spacing w:val="1"/>
        </w:rPr>
        <w:t xml:space="preserve"> </w:t>
      </w:r>
      <w:r>
        <w:t>pe care il doriti la schimb.</w:t>
      </w:r>
    </w:p>
    <w:p w:rsidR="00883F9A" w:rsidRDefault="00883F9A">
      <w:pPr>
        <w:pStyle w:val="BodyText"/>
        <w:spacing w:before="1"/>
      </w:pPr>
    </w:p>
    <w:p w:rsidR="00883F9A" w:rsidRDefault="00EF1D5E">
      <w:pPr>
        <w:pStyle w:val="BodyText"/>
        <w:ind w:left="3003" w:right="2996"/>
        <w:jc w:val="center"/>
      </w:pPr>
      <w:r>
        <w:t>***************************************</w:t>
      </w:r>
    </w:p>
    <w:p w:rsidR="00883F9A" w:rsidRDefault="00EF1D5E">
      <w:pPr>
        <w:pStyle w:val="BodyText"/>
        <w:spacing w:before="1"/>
        <w:ind w:left="153"/>
      </w:pPr>
      <w:r>
        <w:t>Va</w:t>
      </w:r>
      <w:r>
        <w:rPr>
          <w:spacing w:val="-5"/>
        </w:rPr>
        <w:t xml:space="preserve"> </w:t>
      </w:r>
      <w:r>
        <w:t>rugam</w:t>
      </w:r>
      <w:r>
        <w:rPr>
          <w:spacing w:val="-5"/>
        </w:rPr>
        <w:t xml:space="preserve"> </w:t>
      </w:r>
      <w:r>
        <w:t>sa</w:t>
      </w:r>
      <w:r>
        <w:rPr>
          <w:spacing w:val="-2"/>
        </w:rPr>
        <w:t xml:space="preserve"> </w:t>
      </w:r>
      <w:r>
        <w:t>includeti</w:t>
      </w:r>
      <w:r>
        <w:rPr>
          <w:spacing w:val="-2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coletul</w:t>
      </w:r>
      <w:r>
        <w:rPr>
          <w:spacing w:val="-4"/>
        </w:rPr>
        <w:t xml:space="preserve"> </w:t>
      </w:r>
      <w:r>
        <w:t>returnat</w:t>
      </w:r>
      <w:r>
        <w:rPr>
          <w:spacing w:val="-1"/>
        </w:rPr>
        <w:t xml:space="preserve"> </w:t>
      </w:r>
      <w:r>
        <w:t>formularul</w:t>
      </w:r>
      <w:r>
        <w:rPr>
          <w:spacing w:val="-5"/>
        </w:rPr>
        <w:t xml:space="preserve"> </w:t>
      </w:r>
      <w:r>
        <w:t>completat</w:t>
      </w:r>
      <w:r>
        <w:rPr>
          <w:spacing w:val="-1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t>sa-l</w:t>
      </w:r>
      <w:r>
        <w:rPr>
          <w:spacing w:val="-5"/>
        </w:rPr>
        <w:t xml:space="preserve"> </w:t>
      </w:r>
      <w:r>
        <w:t>expediati</w:t>
      </w:r>
      <w:r>
        <w:rPr>
          <w:spacing w:val="-2"/>
        </w:rPr>
        <w:t xml:space="preserve"> </w:t>
      </w:r>
      <w:r>
        <w:rPr>
          <w:b/>
        </w:rPr>
        <w:t>prin</w:t>
      </w:r>
      <w:r>
        <w:rPr>
          <w:b/>
          <w:spacing w:val="-5"/>
        </w:rPr>
        <w:t xml:space="preserve"> </w:t>
      </w:r>
      <w:r>
        <w:rPr>
          <w:b/>
        </w:rPr>
        <w:t>curier</w:t>
      </w:r>
      <w:r>
        <w:t>,</w:t>
      </w:r>
      <w:r>
        <w:rPr>
          <w:spacing w:val="-4"/>
        </w:rPr>
        <w:t xml:space="preserve"> </w:t>
      </w:r>
      <w:r>
        <w:t>catre:</w:t>
      </w:r>
    </w:p>
    <w:p w:rsidR="00883F9A" w:rsidRDefault="00EF1D5E">
      <w:pPr>
        <w:pStyle w:val="Heading1"/>
        <w:spacing w:before="5"/>
      </w:pPr>
      <w:r>
        <w:t>SC</w:t>
      </w:r>
      <w:r>
        <w:rPr>
          <w:spacing w:val="-4"/>
        </w:rPr>
        <w:t xml:space="preserve"> </w:t>
      </w:r>
      <w:r>
        <w:t>Arca Hobber</w:t>
      </w:r>
      <w:r>
        <w:rPr>
          <w:spacing w:val="-1"/>
        </w:rPr>
        <w:t xml:space="preserve"> </w:t>
      </w:r>
      <w:r>
        <w:t>SRL</w:t>
      </w:r>
    </w:p>
    <w:p w:rsidR="00883F9A" w:rsidRDefault="00EF1D5E">
      <w:pPr>
        <w:spacing w:before="3"/>
        <w:ind w:left="153"/>
        <w:rPr>
          <w:b/>
          <w:sz w:val="20"/>
        </w:rPr>
      </w:pPr>
      <w:r>
        <w:rPr>
          <w:b/>
          <w:sz w:val="20"/>
        </w:rPr>
        <w:t>Bucuresti,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Sector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4,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Sos.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Berceni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nr.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104A,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camera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17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(cladirea</w:t>
      </w:r>
      <w:r>
        <w:rPr>
          <w:b/>
          <w:spacing w:val="2"/>
          <w:sz w:val="20"/>
        </w:rPr>
        <w:t xml:space="preserve"> </w:t>
      </w:r>
      <w:r>
        <w:rPr>
          <w:b/>
          <w:sz w:val="20"/>
        </w:rPr>
        <w:t>ICPET),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cod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postal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041919,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Tel.</w:t>
      </w:r>
      <w:r>
        <w:rPr>
          <w:b/>
          <w:spacing w:val="-2"/>
          <w:sz w:val="20"/>
        </w:rPr>
        <w:t xml:space="preserve"> </w:t>
      </w:r>
      <w:r w:rsidR="00D60AC8">
        <w:rPr>
          <w:b/>
          <w:sz w:val="20"/>
        </w:rPr>
        <w:t>0770</w:t>
      </w:r>
      <w:r>
        <w:rPr>
          <w:b/>
          <w:spacing w:val="-1"/>
          <w:sz w:val="20"/>
        </w:rPr>
        <w:t xml:space="preserve"> </w:t>
      </w:r>
      <w:r w:rsidR="00D60AC8">
        <w:rPr>
          <w:b/>
          <w:sz w:val="20"/>
        </w:rPr>
        <w:t>940</w:t>
      </w:r>
      <w:r>
        <w:rPr>
          <w:b/>
          <w:spacing w:val="-3"/>
          <w:sz w:val="20"/>
        </w:rPr>
        <w:t xml:space="preserve"> </w:t>
      </w:r>
      <w:r w:rsidR="00D60AC8">
        <w:rPr>
          <w:b/>
          <w:sz w:val="20"/>
        </w:rPr>
        <w:t>955</w:t>
      </w:r>
      <w:r>
        <w:rPr>
          <w:b/>
          <w:sz w:val="20"/>
        </w:rPr>
        <w:t>.</w:t>
      </w:r>
    </w:p>
    <w:p w:rsidR="00883F9A" w:rsidRDefault="00883F9A">
      <w:pPr>
        <w:pStyle w:val="BodyText"/>
        <w:rPr>
          <w:b/>
          <w:sz w:val="19"/>
        </w:rPr>
      </w:pPr>
    </w:p>
    <w:p w:rsidR="00883F9A" w:rsidRDefault="00EF1D5E">
      <w:pPr>
        <w:pStyle w:val="BodyText"/>
        <w:ind w:left="153"/>
      </w:pPr>
      <w:r>
        <w:t>Costul</w:t>
      </w:r>
      <w:r>
        <w:rPr>
          <w:spacing w:val="9"/>
        </w:rPr>
        <w:t xml:space="preserve"> </w:t>
      </w:r>
      <w:r>
        <w:t>transportului</w:t>
      </w:r>
      <w:r>
        <w:rPr>
          <w:spacing w:val="11"/>
        </w:rPr>
        <w:t xml:space="preserve"> </w:t>
      </w:r>
      <w:r>
        <w:t>pentru</w:t>
      </w:r>
      <w:r>
        <w:rPr>
          <w:spacing w:val="9"/>
        </w:rPr>
        <w:t xml:space="preserve"> </w:t>
      </w:r>
      <w:r>
        <w:t>returnarea</w:t>
      </w:r>
      <w:r>
        <w:rPr>
          <w:spacing w:val="14"/>
        </w:rPr>
        <w:t xml:space="preserve"> </w:t>
      </w:r>
      <w:r>
        <w:t>produselor</w:t>
      </w:r>
      <w:r>
        <w:rPr>
          <w:spacing w:val="14"/>
        </w:rPr>
        <w:t xml:space="preserve"> </w:t>
      </w:r>
      <w:r>
        <w:t>revine</w:t>
      </w:r>
      <w:r>
        <w:rPr>
          <w:spacing w:val="12"/>
        </w:rPr>
        <w:t xml:space="preserve"> </w:t>
      </w:r>
      <w:r>
        <w:t>in</w:t>
      </w:r>
      <w:r>
        <w:rPr>
          <w:spacing w:val="12"/>
        </w:rPr>
        <w:t xml:space="preserve"> </w:t>
      </w:r>
      <w:r>
        <w:t>sarcina</w:t>
      </w:r>
      <w:r>
        <w:rPr>
          <w:spacing w:val="12"/>
        </w:rPr>
        <w:t xml:space="preserve"> </w:t>
      </w:r>
      <w:r>
        <w:t>dumneavoastra.</w:t>
      </w:r>
      <w:r>
        <w:rPr>
          <w:spacing w:val="14"/>
        </w:rPr>
        <w:t xml:space="preserve"> </w:t>
      </w:r>
      <w:r>
        <w:t>Imediat</w:t>
      </w:r>
      <w:r>
        <w:rPr>
          <w:spacing w:val="12"/>
        </w:rPr>
        <w:t xml:space="preserve"> </w:t>
      </w:r>
      <w:r>
        <w:t>ce</w:t>
      </w:r>
      <w:r>
        <w:rPr>
          <w:spacing w:val="13"/>
        </w:rPr>
        <w:t xml:space="preserve"> </w:t>
      </w:r>
      <w:r>
        <w:t>vom</w:t>
      </w:r>
      <w:r>
        <w:rPr>
          <w:spacing w:val="4"/>
        </w:rPr>
        <w:t xml:space="preserve"> </w:t>
      </w:r>
      <w:r>
        <w:t>receptiona</w:t>
      </w:r>
      <w:r>
        <w:rPr>
          <w:spacing w:val="13"/>
        </w:rPr>
        <w:t xml:space="preserve"> </w:t>
      </w:r>
      <w:r>
        <w:t>coletul,</w:t>
      </w:r>
      <w:r>
        <w:rPr>
          <w:spacing w:val="-47"/>
        </w:rPr>
        <w:t xml:space="preserve"> </w:t>
      </w:r>
      <w:r>
        <w:t>vom</w:t>
      </w:r>
      <w:r>
        <w:rPr>
          <w:spacing w:val="-9"/>
        </w:rPr>
        <w:t xml:space="preserve"> </w:t>
      </w:r>
      <w:r>
        <w:t>procesa solicitarile dumneavoastra in cel</w:t>
      </w:r>
      <w:r>
        <w:rPr>
          <w:spacing w:val="5"/>
        </w:rPr>
        <w:t xml:space="preserve"> </w:t>
      </w:r>
      <w:r>
        <w:t>mai</w:t>
      </w:r>
      <w:r>
        <w:rPr>
          <w:spacing w:val="-1"/>
        </w:rPr>
        <w:t xml:space="preserve"> </w:t>
      </w:r>
      <w:r>
        <w:t>scurt</w:t>
      </w:r>
      <w:r>
        <w:rPr>
          <w:spacing w:val="-2"/>
        </w:rPr>
        <w:t xml:space="preserve"> </w:t>
      </w:r>
      <w:r>
        <w:t>timp.</w:t>
      </w:r>
    </w:p>
    <w:p w:rsidR="00883F9A" w:rsidRDefault="00883F9A">
      <w:pPr>
        <w:pStyle w:val="BodyText"/>
        <w:spacing w:before="10"/>
        <w:rPr>
          <w:sz w:val="19"/>
        </w:rPr>
      </w:pPr>
    </w:p>
    <w:p w:rsidR="00883F9A" w:rsidRDefault="00EF1D5E">
      <w:pPr>
        <w:spacing w:before="1"/>
        <w:ind w:left="153"/>
        <w:rPr>
          <w:i/>
          <w:sz w:val="20"/>
        </w:rPr>
      </w:pPr>
      <w:r>
        <w:rPr>
          <w:i/>
          <w:sz w:val="20"/>
        </w:rPr>
        <w:t>Aceasta</w:t>
      </w:r>
      <w:r>
        <w:rPr>
          <w:i/>
          <w:spacing w:val="24"/>
          <w:sz w:val="20"/>
        </w:rPr>
        <w:t xml:space="preserve"> </w:t>
      </w:r>
      <w:r>
        <w:rPr>
          <w:i/>
          <w:sz w:val="20"/>
        </w:rPr>
        <w:t>procedura</w:t>
      </w:r>
      <w:r>
        <w:rPr>
          <w:i/>
          <w:spacing w:val="24"/>
          <w:sz w:val="20"/>
        </w:rPr>
        <w:t xml:space="preserve"> </w:t>
      </w:r>
      <w:r>
        <w:rPr>
          <w:i/>
          <w:sz w:val="20"/>
        </w:rPr>
        <w:t>de</w:t>
      </w:r>
      <w:r>
        <w:rPr>
          <w:i/>
          <w:spacing w:val="17"/>
          <w:sz w:val="20"/>
        </w:rPr>
        <w:t xml:space="preserve"> </w:t>
      </w:r>
      <w:r>
        <w:rPr>
          <w:i/>
          <w:sz w:val="20"/>
        </w:rPr>
        <w:t>returnare</w:t>
      </w:r>
      <w:r>
        <w:rPr>
          <w:i/>
          <w:spacing w:val="23"/>
          <w:sz w:val="20"/>
        </w:rPr>
        <w:t xml:space="preserve"> </w:t>
      </w:r>
      <w:r>
        <w:rPr>
          <w:i/>
          <w:sz w:val="20"/>
        </w:rPr>
        <w:t>nu</w:t>
      </w:r>
      <w:r>
        <w:rPr>
          <w:i/>
          <w:spacing w:val="23"/>
          <w:sz w:val="20"/>
        </w:rPr>
        <w:t xml:space="preserve"> </w:t>
      </w:r>
      <w:r>
        <w:rPr>
          <w:i/>
          <w:sz w:val="20"/>
        </w:rPr>
        <w:t>va</w:t>
      </w:r>
      <w:r>
        <w:rPr>
          <w:i/>
          <w:spacing w:val="21"/>
          <w:sz w:val="20"/>
        </w:rPr>
        <w:t xml:space="preserve"> </w:t>
      </w:r>
      <w:r>
        <w:rPr>
          <w:i/>
          <w:sz w:val="20"/>
        </w:rPr>
        <w:t>afecteaza</w:t>
      </w:r>
      <w:r>
        <w:rPr>
          <w:i/>
          <w:spacing w:val="24"/>
          <w:sz w:val="20"/>
        </w:rPr>
        <w:t xml:space="preserve"> </w:t>
      </w:r>
      <w:r>
        <w:rPr>
          <w:i/>
          <w:sz w:val="20"/>
        </w:rPr>
        <w:t>drepturile,</w:t>
      </w:r>
      <w:r>
        <w:rPr>
          <w:i/>
          <w:spacing w:val="31"/>
          <w:sz w:val="20"/>
        </w:rPr>
        <w:t xml:space="preserve"> </w:t>
      </w:r>
      <w:r>
        <w:rPr>
          <w:i/>
          <w:sz w:val="20"/>
        </w:rPr>
        <w:t>conform</w:t>
      </w:r>
      <w:r>
        <w:rPr>
          <w:i/>
          <w:spacing w:val="20"/>
          <w:sz w:val="20"/>
        </w:rPr>
        <w:t xml:space="preserve"> </w:t>
      </w:r>
      <w:r>
        <w:rPr>
          <w:i/>
          <w:sz w:val="20"/>
        </w:rPr>
        <w:t>prevederilor</w:t>
      </w:r>
      <w:r>
        <w:rPr>
          <w:i/>
          <w:spacing w:val="22"/>
          <w:sz w:val="20"/>
        </w:rPr>
        <w:t xml:space="preserve"> </w:t>
      </w:r>
      <w:r>
        <w:rPr>
          <w:i/>
          <w:sz w:val="20"/>
        </w:rPr>
        <w:t>legale</w:t>
      </w:r>
      <w:r>
        <w:rPr>
          <w:i/>
          <w:spacing w:val="23"/>
          <w:sz w:val="20"/>
        </w:rPr>
        <w:t xml:space="preserve"> </w:t>
      </w:r>
      <w:r>
        <w:rPr>
          <w:i/>
          <w:sz w:val="20"/>
        </w:rPr>
        <w:t>in</w:t>
      </w:r>
      <w:r>
        <w:rPr>
          <w:i/>
          <w:spacing w:val="23"/>
          <w:sz w:val="20"/>
        </w:rPr>
        <w:t xml:space="preserve"> </w:t>
      </w:r>
      <w:r>
        <w:rPr>
          <w:i/>
          <w:sz w:val="20"/>
        </w:rPr>
        <w:t>vigoare,</w:t>
      </w:r>
      <w:r>
        <w:rPr>
          <w:i/>
          <w:spacing w:val="23"/>
          <w:sz w:val="20"/>
        </w:rPr>
        <w:t xml:space="preserve"> </w:t>
      </w:r>
      <w:r>
        <w:rPr>
          <w:i/>
          <w:sz w:val="20"/>
        </w:rPr>
        <w:t>privind</w:t>
      </w:r>
      <w:r>
        <w:rPr>
          <w:i/>
          <w:spacing w:val="21"/>
          <w:sz w:val="20"/>
        </w:rPr>
        <w:t xml:space="preserve"> </w:t>
      </w:r>
      <w:r>
        <w:rPr>
          <w:i/>
          <w:sz w:val="20"/>
        </w:rPr>
        <w:t>regimul</w:t>
      </w:r>
      <w:r>
        <w:rPr>
          <w:i/>
          <w:spacing w:val="-47"/>
          <w:sz w:val="20"/>
        </w:rPr>
        <w:t xml:space="preserve"> </w:t>
      </w:r>
      <w:r>
        <w:rPr>
          <w:i/>
          <w:sz w:val="20"/>
        </w:rPr>
        <w:t>juridic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al contractelor la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distanta.</w:t>
      </w:r>
    </w:p>
    <w:p w:rsidR="00883F9A" w:rsidRDefault="00883F9A">
      <w:pPr>
        <w:pStyle w:val="BodyText"/>
        <w:spacing w:before="1"/>
        <w:rPr>
          <w:i/>
        </w:rPr>
      </w:pPr>
    </w:p>
    <w:p w:rsidR="00883F9A" w:rsidRDefault="00EF1D5E">
      <w:pPr>
        <w:pStyle w:val="BodyText"/>
        <w:ind w:left="153" w:right="82"/>
      </w:pPr>
      <w:r>
        <w:t>Produsele</w:t>
      </w:r>
      <w:r>
        <w:rPr>
          <w:spacing w:val="3"/>
        </w:rPr>
        <w:t xml:space="preserve"> </w:t>
      </w:r>
      <w:r>
        <w:t>trebuie</w:t>
      </w:r>
      <w:r>
        <w:rPr>
          <w:spacing w:val="3"/>
        </w:rPr>
        <w:t xml:space="preserve"> </w:t>
      </w:r>
      <w:r>
        <w:t>returnate</w:t>
      </w:r>
      <w:r>
        <w:rPr>
          <w:spacing w:val="5"/>
        </w:rPr>
        <w:t xml:space="preserve"> </w:t>
      </w:r>
      <w:r>
        <w:t>insotite</w:t>
      </w:r>
      <w:r>
        <w:rPr>
          <w:spacing w:val="4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ambalajele</w:t>
      </w:r>
      <w:r>
        <w:rPr>
          <w:spacing w:val="5"/>
        </w:rPr>
        <w:t xml:space="preserve"> </w:t>
      </w:r>
      <w:r>
        <w:t>originale</w:t>
      </w:r>
      <w:r>
        <w:rPr>
          <w:spacing w:val="7"/>
        </w:rPr>
        <w:t xml:space="preserve"> </w:t>
      </w:r>
      <w:r>
        <w:t>si</w:t>
      </w:r>
      <w:r>
        <w:rPr>
          <w:spacing w:val="2"/>
        </w:rPr>
        <w:t xml:space="preserve"> </w:t>
      </w:r>
      <w:r>
        <w:t>etichete,</w:t>
      </w:r>
      <w:r>
        <w:rPr>
          <w:spacing w:val="6"/>
        </w:rPr>
        <w:t xml:space="preserve"> </w:t>
      </w:r>
      <w:r>
        <w:t>cu</w:t>
      </w:r>
      <w:r>
        <w:rPr>
          <w:spacing w:val="4"/>
        </w:rPr>
        <w:t xml:space="preserve"> </w:t>
      </w:r>
      <w:r>
        <w:t>toate</w:t>
      </w:r>
      <w:r>
        <w:rPr>
          <w:spacing w:val="5"/>
        </w:rPr>
        <w:t xml:space="preserve"> </w:t>
      </w:r>
      <w:r>
        <w:t>accesoriile</w:t>
      </w:r>
      <w:r>
        <w:rPr>
          <w:spacing w:val="1"/>
        </w:rPr>
        <w:t xml:space="preserve"> </w:t>
      </w:r>
      <w:r>
        <w:t>primite,</w:t>
      </w:r>
      <w:r>
        <w:rPr>
          <w:spacing w:val="4"/>
        </w:rPr>
        <w:t xml:space="preserve"> </w:t>
      </w:r>
      <w:r>
        <w:t>in</w:t>
      </w:r>
      <w:r>
        <w:rPr>
          <w:spacing w:val="5"/>
        </w:rPr>
        <w:t xml:space="preserve"> </w:t>
      </w:r>
      <w:r>
        <w:t>maxim</w:t>
      </w:r>
      <w:r>
        <w:rPr>
          <w:spacing w:val="2"/>
        </w:rPr>
        <w:t xml:space="preserve"> </w:t>
      </w:r>
      <w:r>
        <w:t>14</w:t>
      </w:r>
      <w:r>
        <w:rPr>
          <w:spacing w:val="5"/>
        </w:rPr>
        <w:t xml:space="preserve"> </w:t>
      </w:r>
      <w:r>
        <w:t>zile</w:t>
      </w:r>
      <w:r>
        <w:rPr>
          <w:spacing w:val="3"/>
        </w:rPr>
        <w:t xml:space="preserve"> </w:t>
      </w:r>
      <w:r>
        <w:t>de</w:t>
      </w:r>
      <w:r>
        <w:rPr>
          <w:spacing w:val="-47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data receptionarii</w:t>
      </w:r>
      <w:r>
        <w:rPr>
          <w:spacing w:val="1"/>
        </w:rPr>
        <w:t xml:space="preserve"> </w:t>
      </w:r>
      <w:r>
        <w:t>acestora.</w:t>
      </w:r>
    </w:p>
    <w:p w:rsidR="00883F9A" w:rsidRDefault="00883F9A">
      <w:pPr>
        <w:pStyle w:val="BodyText"/>
        <w:spacing w:before="8"/>
      </w:pPr>
    </w:p>
    <w:p w:rsidR="00883F9A" w:rsidRDefault="00EF1D5E">
      <w:pPr>
        <w:pStyle w:val="Heading1"/>
        <w:tabs>
          <w:tab w:val="left" w:pos="4473"/>
        </w:tabs>
        <w:spacing w:before="1" w:line="480" w:lineRule="auto"/>
        <w:ind w:right="706"/>
      </w:pPr>
      <w:r>
        <w:t>*</w:t>
      </w:r>
      <w:r>
        <w:rPr>
          <w:spacing w:val="-4"/>
        </w:rPr>
        <w:t xml:space="preserve"> </w:t>
      </w:r>
      <w:r>
        <w:t>Nu</w:t>
      </w:r>
      <w:r>
        <w:rPr>
          <w:spacing w:val="-5"/>
        </w:rPr>
        <w:t xml:space="preserve"> </w:t>
      </w:r>
      <w:r>
        <w:t>pot</w:t>
      </w:r>
      <w:r>
        <w:rPr>
          <w:spacing w:val="-3"/>
        </w:rPr>
        <w:t xml:space="preserve"> </w:t>
      </w:r>
      <w:r>
        <w:t>fi</w:t>
      </w:r>
      <w:r>
        <w:rPr>
          <w:spacing w:val="-7"/>
        </w:rPr>
        <w:t xml:space="preserve"> </w:t>
      </w:r>
      <w:r>
        <w:t>returnate:</w:t>
      </w:r>
      <w:r>
        <w:rPr>
          <w:spacing w:val="-2"/>
        </w:rPr>
        <w:t xml:space="preserve"> </w:t>
      </w:r>
      <w:r>
        <w:t>produsele</w:t>
      </w:r>
      <w:r>
        <w:rPr>
          <w:spacing w:val="-3"/>
        </w:rPr>
        <w:t xml:space="preserve"> </w:t>
      </w:r>
      <w:r>
        <w:t>purtate,</w:t>
      </w:r>
      <w:r>
        <w:rPr>
          <w:spacing w:val="-4"/>
        </w:rPr>
        <w:t xml:space="preserve"> </w:t>
      </w:r>
      <w:r>
        <w:t>folosite,</w:t>
      </w:r>
      <w:r>
        <w:rPr>
          <w:spacing w:val="-3"/>
        </w:rPr>
        <w:t xml:space="preserve"> </w:t>
      </w:r>
      <w:r>
        <w:t>cu</w:t>
      </w:r>
      <w:r>
        <w:rPr>
          <w:spacing w:val="-5"/>
        </w:rPr>
        <w:t xml:space="preserve"> </w:t>
      </w:r>
      <w:r>
        <w:t>etichete</w:t>
      </w:r>
      <w:r>
        <w:rPr>
          <w:spacing w:val="-3"/>
        </w:rPr>
        <w:t xml:space="preserve"> </w:t>
      </w:r>
      <w:r>
        <w:t>rupte,</w:t>
      </w:r>
      <w:r>
        <w:rPr>
          <w:spacing w:val="-4"/>
        </w:rPr>
        <w:t xml:space="preserve"> </w:t>
      </w:r>
      <w:r>
        <w:t>ambalaje</w:t>
      </w:r>
      <w:r>
        <w:rPr>
          <w:spacing w:val="-4"/>
        </w:rPr>
        <w:t xml:space="preserve"> </w:t>
      </w:r>
      <w:r>
        <w:t>deteriorate,</w:t>
      </w:r>
      <w:r>
        <w:rPr>
          <w:spacing w:val="-2"/>
        </w:rPr>
        <w:t xml:space="preserve"> </w:t>
      </w:r>
      <w:r>
        <w:t>fara</w:t>
      </w:r>
      <w:r>
        <w:rPr>
          <w:spacing w:val="-3"/>
        </w:rPr>
        <w:t xml:space="preserve"> </w:t>
      </w:r>
      <w:r>
        <w:t>accesorii</w:t>
      </w:r>
      <w:r>
        <w:rPr>
          <w:spacing w:val="-4"/>
        </w:rPr>
        <w:t xml:space="preserve"> </w:t>
      </w:r>
      <w:r>
        <w:t>etc.</w:t>
      </w:r>
      <w:r>
        <w:rPr>
          <w:spacing w:val="-47"/>
        </w:rPr>
        <w:t xml:space="preserve"> </w:t>
      </w:r>
      <w:r>
        <w:t>Data returnarii</w:t>
      </w:r>
      <w:r>
        <w:tab/>
        <w:t>Semnatura</w:t>
      </w:r>
      <w:r>
        <w:rPr>
          <w:spacing w:val="1"/>
        </w:rPr>
        <w:t xml:space="preserve"> </w:t>
      </w:r>
      <w:r>
        <w:t>client</w:t>
      </w:r>
    </w:p>
    <w:p w:rsidR="00D60AC8" w:rsidRDefault="00D60AC8">
      <w:pPr>
        <w:pStyle w:val="Heading1"/>
        <w:tabs>
          <w:tab w:val="left" w:pos="4473"/>
        </w:tabs>
        <w:spacing w:before="1" w:line="480" w:lineRule="auto"/>
        <w:ind w:right="706"/>
      </w:pPr>
    </w:p>
    <w:sectPr w:rsidR="00D60AC8">
      <w:type w:val="continuous"/>
      <w:pgSz w:w="11900" w:h="16860"/>
      <w:pgMar w:top="80" w:right="980" w:bottom="280" w:left="9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3E7F32"/>
    <w:multiLevelType w:val="hybridMultilevel"/>
    <w:tmpl w:val="D4CC40FA"/>
    <w:lvl w:ilvl="0" w:tplc="2040A584">
      <w:start w:val="1"/>
      <w:numFmt w:val="decimal"/>
      <w:lvlText w:val="%1."/>
      <w:lvlJc w:val="left"/>
      <w:pPr>
        <w:ind w:left="354" w:hanging="202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6"/>
        <w:sz w:val="20"/>
        <w:szCs w:val="20"/>
        <w:lang w:val="ro-RO" w:eastAsia="en-US" w:bidi="ar-SA"/>
      </w:rPr>
    </w:lvl>
    <w:lvl w:ilvl="1" w:tplc="49F83C72">
      <w:numFmt w:val="bullet"/>
      <w:lvlText w:val="•"/>
      <w:lvlJc w:val="left"/>
      <w:pPr>
        <w:ind w:left="1317" w:hanging="202"/>
      </w:pPr>
      <w:rPr>
        <w:rFonts w:hint="default"/>
        <w:lang w:val="ro-RO" w:eastAsia="en-US" w:bidi="ar-SA"/>
      </w:rPr>
    </w:lvl>
    <w:lvl w:ilvl="2" w:tplc="46E425BA">
      <w:numFmt w:val="bullet"/>
      <w:lvlText w:val="•"/>
      <w:lvlJc w:val="left"/>
      <w:pPr>
        <w:ind w:left="2275" w:hanging="202"/>
      </w:pPr>
      <w:rPr>
        <w:rFonts w:hint="default"/>
        <w:lang w:val="ro-RO" w:eastAsia="en-US" w:bidi="ar-SA"/>
      </w:rPr>
    </w:lvl>
    <w:lvl w:ilvl="3" w:tplc="A17E043A">
      <w:numFmt w:val="bullet"/>
      <w:lvlText w:val="•"/>
      <w:lvlJc w:val="left"/>
      <w:pPr>
        <w:ind w:left="3233" w:hanging="202"/>
      </w:pPr>
      <w:rPr>
        <w:rFonts w:hint="default"/>
        <w:lang w:val="ro-RO" w:eastAsia="en-US" w:bidi="ar-SA"/>
      </w:rPr>
    </w:lvl>
    <w:lvl w:ilvl="4" w:tplc="8C5886C2">
      <w:numFmt w:val="bullet"/>
      <w:lvlText w:val="•"/>
      <w:lvlJc w:val="left"/>
      <w:pPr>
        <w:ind w:left="4191" w:hanging="202"/>
      </w:pPr>
      <w:rPr>
        <w:rFonts w:hint="default"/>
        <w:lang w:val="ro-RO" w:eastAsia="en-US" w:bidi="ar-SA"/>
      </w:rPr>
    </w:lvl>
    <w:lvl w:ilvl="5" w:tplc="58A08BAA">
      <w:numFmt w:val="bullet"/>
      <w:lvlText w:val="•"/>
      <w:lvlJc w:val="left"/>
      <w:pPr>
        <w:ind w:left="5149" w:hanging="202"/>
      </w:pPr>
      <w:rPr>
        <w:rFonts w:hint="default"/>
        <w:lang w:val="ro-RO" w:eastAsia="en-US" w:bidi="ar-SA"/>
      </w:rPr>
    </w:lvl>
    <w:lvl w:ilvl="6" w:tplc="85E8899E">
      <w:numFmt w:val="bullet"/>
      <w:lvlText w:val="•"/>
      <w:lvlJc w:val="left"/>
      <w:pPr>
        <w:ind w:left="6107" w:hanging="202"/>
      </w:pPr>
      <w:rPr>
        <w:rFonts w:hint="default"/>
        <w:lang w:val="ro-RO" w:eastAsia="en-US" w:bidi="ar-SA"/>
      </w:rPr>
    </w:lvl>
    <w:lvl w:ilvl="7" w:tplc="EF4E0F14">
      <w:numFmt w:val="bullet"/>
      <w:lvlText w:val="•"/>
      <w:lvlJc w:val="left"/>
      <w:pPr>
        <w:ind w:left="7065" w:hanging="202"/>
      </w:pPr>
      <w:rPr>
        <w:rFonts w:hint="default"/>
        <w:lang w:val="ro-RO" w:eastAsia="en-US" w:bidi="ar-SA"/>
      </w:rPr>
    </w:lvl>
    <w:lvl w:ilvl="8" w:tplc="CE02CE46">
      <w:numFmt w:val="bullet"/>
      <w:lvlText w:val="•"/>
      <w:lvlJc w:val="left"/>
      <w:pPr>
        <w:ind w:left="8023" w:hanging="202"/>
      </w:pPr>
      <w:rPr>
        <w:rFonts w:hint="default"/>
        <w:lang w:val="ro-RO" w:eastAsia="en-US" w:bidi="ar-SA"/>
      </w:rPr>
    </w:lvl>
  </w:abstractNum>
  <w:abstractNum w:abstractNumId="1">
    <w:nsid w:val="632554D9"/>
    <w:multiLevelType w:val="hybridMultilevel"/>
    <w:tmpl w:val="81F2B4F0"/>
    <w:lvl w:ilvl="0" w:tplc="0EF072E6">
      <w:start w:val="1"/>
      <w:numFmt w:val="decimal"/>
      <w:lvlText w:val="%1."/>
      <w:lvlJc w:val="left"/>
      <w:pPr>
        <w:ind w:left="12" w:hanging="137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14"/>
        <w:szCs w:val="14"/>
        <w:lang w:val="ro-RO" w:eastAsia="en-US" w:bidi="ar-SA"/>
      </w:rPr>
    </w:lvl>
    <w:lvl w:ilvl="1" w:tplc="4FFA9048">
      <w:numFmt w:val="bullet"/>
      <w:lvlText w:val="•"/>
      <w:lvlJc w:val="left"/>
      <w:pPr>
        <w:ind w:left="218" w:hanging="137"/>
      </w:pPr>
      <w:rPr>
        <w:rFonts w:hint="default"/>
        <w:lang w:val="ro-RO" w:eastAsia="en-US" w:bidi="ar-SA"/>
      </w:rPr>
    </w:lvl>
    <w:lvl w:ilvl="2" w:tplc="991C61FE">
      <w:numFmt w:val="bullet"/>
      <w:lvlText w:val="•"/>
      <w:lvlJc w:val="left"/>
      <w:pPr>
        <w:ind w:left="416" w:hanging="137"/>
      </w:pPr>
      <w:rPr>
        <w:rFonts w:hint="default"/>
        <w:lang w:val="ro-RO" w:eastAsia="en-US" w:bidi="ar-SA"/>
      </w:rPr>
    </w:lvl>
    <w:lvl w:ilvl="3" w:tplc="E84EB958">
      <w:numFmt w:val="bullet"/>
      <w:lvlText w:val="•"/>
      <w:lvlJc w:val="left"/>
      <w:pPr>
        <w:ind w:left="614" w:hanging="137"/>
      </w:pPr>
      <w:rPr>
        <w:rFonts w:hint="default"/>
        <w:lang w:val="ro-RO" w:eastAsia="en-US" w:bidi="ar-SA"/>
      </w:rPr>
    </w:lvl>
    <w:lvl w:ilvl="4" w:tplc="E6364CF4">
      <w:numFmt w:val="bullet"/>
      <w:lvlText w:val="•"/>
      <w:lvlJc w:val="left"/>
      <w:pPr>
        <w:ind w:left="812" w:hanging="137"/>
      </w:pPr>
      <w:rPr>
        <w:rFonts w:hint="default"/>
        <w:lang w:val="ro-RO" w:eastAsia="en-US" w:bidi="ar-SA"/>
      </w:rPr>
    </w:lvl>
    <w:lvl w:ilvl="5" w:tplc="97E0D970">
      <w:numFmt w:val="bullet"/>
      <w:lvlText w:val="•"/>
      <w:lvlJc w:val="left"/>
      <w:pPr>
        <w:ind w:left="1011" w:hanging="137"/>
      </w:pPr>
      <w:rPr>
        <w:rFonts w:hint="default"/>
        <w:lang w:val="ro-RO" w:eastAsia="en-US" w:bidi="ar-SA"/>
      </w:rPr>
    </w:lvl>
    <w:lvl w:ilvl="6" w:tplc="177AF35A">
      <w:numFmt w:val="bullet"/>
      <w:lvlText w:val="•"/>
      <w:lvlJc w:val="left"/>
      <w:pPr>
        <w:ind w:left="1209" w:hanging="137"/>
      </w:pPr>
      <w:rPr>
        <w:rFonts w:hint="default"/>
        <w:lang w:val="ro-RO" w:eastAsia="en-US" w:bidi="ar-SA"/>
      </w:rPr>
    </w:lvl>
    <w:lvl w:ilvl="7" w:tplc="808877AA">
      <w:numFmt w:val="bullet"/>
      <w:lvlText w:val="•"/>
      <w:lvlJc w:val="left"/>
      <w:pPr>
        <w:ind w:left="1407" w:hanging="137"/>
      </w:pPr>
      <w:rPr>
        <w:rFonts w:hint="default"/>
        <w:lang w:val="ro-RO" w:eastAsia="en-US" w:bidi="ar-SA"/>
      </w:rPr>
    </w:lvl>
    <w:lvl w:ilvl="8" w:tplc="28F6CE84">
      <w:numFmt w:val="bullet"/>
      <w:lvlText w:val="•"/>
      <w:lvlJc w:val="left"/>
      <w:pPr>
        <w:ind w:left="1605" w:hanging="137"/>
      </w:pPr>
      <w:rPr>
        <w:rFonts w:hint="default"/>
        <w:lang w:val="ro-RO" w:eastAsia="en-US" w:bidi="ar-SA"/>
      </w:rPr>
    </w:lvl>
  </w:abstractNum>
  <w:abstractNum w:abstractNumId="2">
    <w:nsid w:val="6FEE4E87"/>
    <w:multiLevelType w:val="hybridMultilevel"/>
    <w:tmpl w:val="8CB0AB14"/>
    <w:lvl w:ilvl="0" w:tplc="ABE87B54">
      <w:numFmt w:val="bullet"/>
      <w:lvlText w:val=""/>
      <w:lvlJc w:val="left"/>
      <w:pPr>
        <w:ind w:left="873" w:hanging="360"/>
      </w:pPr>
      <w:rPr>
        <w:rFonts w:ascii="Wingdings" w:eastAsia="Wingdings" w:hAnsi="Wingdings" w:cs="Wingdings" w:hint="default"/>
        <w:w w:val="98"/>
        <w:sz w:val="20"/>
        <w:szCs w:val="20"/>
        <w:lang w:val="ro-RO" w:eastAsia="en-US" w:bidi="ar-SA"/>
      </w:rPr>
    </w:lvl>
    <w:lvl w:ilvl="1" w:tplc="BF466FB8">
      <w:numFmt w:val="bullet"/>
      <w:lvlText w:val="•"/>
      <w:lvlJc w:val="left"/>
      <w:pPr>
        <w:ind w:left="1785" w:hanging="360"/>
      </w:pPr>
      <w:rPr>
        <w:rFonts w:hint="default"/>
        <w:lang w:val="ro-RO" w:eastAsia="en-US" w:bidi="ar-SA"/>
      </w:rPr>
    </w:lvl>
    <w:lvl w:ilvl="2" w:tplc="4150F182">
      <w:numFmt w:val="bullet"/>
      <w:lvlText w:val="•"/>
      <w:lvlJc w:val="left"/>
      <w:pPr>
        <w:ind w:left="2691" w:hanging="360"/>
      </w:pPr>
      <w:rPr>
        <w:rFonts w:hint="default"/>
        <w:lang w:val="ro-RO" w:eastAsia="en-US" w:bidi="ar-SA"/>
      </w:rPr>
    </w:lvl>
    <w:lvl w:ilvl="3" w:tplc="98A0D446">
      <w:numFmt w:val="bullet"/>
      <w:lvlText w:val="•"/>
      <w:lvlJc w:val="left"/>
      <w:pPr>
        <w:ind w:left="3597" w:hanging="360"/>
      </w:pPr>
      <w:rPr>
        <w:rFonts w:hint="default"/>
        <w:lang w:val="ro-RO" w:eastAsia="en-US" w:bidi="ar-SA"/>
      </w:rPr>
    </w:lvl>
    <w:lvl w:ilvl="4" w:tplc="347A786E">
      <w:numFmt w:val="bullet"/>
      <w:lvlText w:val="•"/>
      <w:lvlJc w:val="left"/>
      <w:pPr>
        <w:ind w:left="4503" w:hanging="360"/>
      </w:pPr>
      <w:rPr>
        <w:rFonts w:hint="default"/>
        <w:lang w:val="ro-RO" w:eastAsia="en-US" w:bidi="ar-SA"/>
      </w:rPr>
    </w:lvl>
    <w:lvl w:ilvl="5" w:tplc="8F145CA6">
      <w:numFmt w:val="bullet"/>
      <w:lvlText w:val="•"/>
      <w:lvlJc w:val="left"/>
      <w:pPr>
        <w:ind w:left="5409" w:hanging="360"/>
      </w:pPr>
      <w:rPr>
        <w:rFonts w:hint="default"/>
        <w:lang w:val="ro-RO" w:eastAsia="en-US" w:bidi="ar-SA"/>
      </w:rPr>
    </w:lvl>
    <w:lvl w:ilvl="6" w:tplc="9EB88480">
      <w:numFmt w:val="bullet"/>
      <w:lvlText w:val="•"/>
      <w:lvlJc w:val="left"/>
      <w:pPr>
        <w:ind w:left="6315" w:hanging="360"/>
      </w:pPr>
      <w:rPr>
        <w:rFonts w:hint="default"/>
        <w:lang w:val="ro-RO" w:eastAsia="en-US" w:bidi="ar-SA"/>
      </w:rPr>
    </w:lvl>
    <w:lvl w:ilvl="7" w:tplc="96721DAA">
      <w:numFmt w:val="bullet"/>
      <w:lvlText w:val="•"/>
      <w:lvlJc w:val="left"/>
      <w:pPr>
        <w:ind w:left="7221" w:hanging="360"/>
      </w:pPr>
      <w:rPr>
        <w:rFonts w:hint="default"/>
        <w:lang w:val="ro-RO" w:eastAsia="en-US" w:bidi="ar-SA"/>
      </w:rPr>
    </w:lvl>
    <w:lvl w:ilvl="8" w:tplc="681C71D0">
      <w:numFmt w:val="bullet"/>
      <w:lvlText w:val="•"/>
      <w:lvlJc w:val="left"/>
      <w:pPr>
        <w:ind w:left="8127" w:hanging="360"/>
      </w:pPr>
      <w:rPr>
        <w:rFonts w:hint="default"/>
        <w:lang w:val="ro-RO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883F9A"/>
    <w:rsid w:val="00883F9A"/>
    <w:rsid w:val="00C165E9"/>
    <w:rsid w:val="00D60AC8"/>
    <w:rsid w:val="00EF1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ind w:left="153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"/>
    <w:qFormat/>
    <w:pPr>
      <w:spacing w:line="319" w:lineRule="exact"/>
      <w:ind w:left="3003" w:right="2412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354" w:hanging="202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D60AC8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0A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0AC8"/>
    <w:rPr>
      <w:rFonts w:ascii="Tahoma" w:eastAsia="Times New Roman" w:hAnsi="Tahoma" w:cs="Tahoma"/>
      <w:sz w:val="16"/>
      <w:szCs w:val="16"/>
      <w:lang w:val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ind w:left="153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"/>
    <w:qFormat/>
    <w:pPr>
      <w:spacing w:line="319" w:lineRule="exact"/>
      <w:ind w:left="3003" w:right="2412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354" w:hanging="202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D60AC8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0A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0AC8"/>
    <w:rPr>
      <w:rFonts w:ascii="Tahoma" w:eastAsia="Times New Roman" w:hAnsi="Tahoma" w:cs="Tahoma"/>
      <w:sz w:val="16"/>
      <w:szCs w:val="16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365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Paula Antonia</dc:creator>
  <cp:lastModifiedBy>marius</cp:lastModifiedBy>
  <cp:revision>2</cp:revision>
  <dcterms:created xsi:type="dcterms:W3CDTF">2023-01-30T13:47:00Z</dcterms:created>
  <dcterms:modified xsi:type="dcterms:W3CDTF">2023-01-30T13:47:00Z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2021-06-11T00:00:00Z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2023-01-30T00:00:00Z</vt:filetime>
  </property>
</Properties>
</file>